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7266B" w14:textId="77777777" w:rsidR="008B5AF1" w:rsidRDefault="001741AA">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FD726A3" wp14:editId="6FD726A4">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95416"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FD726A5" wp14:editId="6FD726A6">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672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6FD726A7" wp14:editId="6FD726A8">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6FD726CD" w14:textId="77777777" w:rsidR="004F2EE3" w:rsidRDefault="001741AA"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Newlands, Farsley</w:t>
                            </w:r>
                          </w:p>
                          <w:p w14:paraId="6FD726CE" w14:textId="77777777" w:rsidR="00813384" w:rsidRPr="009D4AA5" w:rsidRDefault="001741AA"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£239,950.00</w:t>
                            </w:r>
                          </w:p>
                          <w:p w14:paraId="6FD726CF"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6FD726D0" w14:textId="1B5ABCA6" w:rsidR="00813384" w:rsidRPr="00B320B4" w:rsidRDefault="001741AA" w:rsidP="00B320B4">
                            <w:pPr>
                              <w:pStyle w:val="NoSpacing"/>
                              <w:rPr>
                                <w:sz w:val="24"/>
                                <w:szCs w:val="24"/>
                              </w:rPr>
                            </w:pPr>
                            <w:r w:rsidRPr="00B320B4">
                              <w:rPr>
                                <w:rFonts w:eastAsia="Open Sans Regular"/>
                                <w:sz w:val="24"/>
                                <w:szCs w:val="24"/>
                              </w:rPr>
                              <w:t xml:space="preserve">Adair Paxton are pleased to offer this two bedroom mid-terrace house, situated in this highly popular residential area of Farsley.  This lovely home is in ready to move into condition and briefly </w:t>
                            </w:r>
                            <w:r w:rsidRPr="00B320B4">
                              <w:rPr>
                                <w:rFonts w:eastAsia="Open Sans Regular"/>
                                <w:sz w:val="24"/>
                                <w:szCs w:val="24"/>
                              </w:rPr>
                              <w:t xml:space="preserve">comprises; Living room and dining kitchen to the ground floor.  To the first floor there are two bedrooms and a house bathroom. Externally, the property has an enclosed rear garden and two off street parking spaces to the front.  The property is just a short distance from the village </w:t>
                            </w:r>
                            <w:proofErr w:type="spellStart"/>
                            <w:r w:rsidRPr="00B320B4">
                              <w:rPr>
                                <w:rFonts w:eastAsia="Open Sans Regular"/>
                                <w:sz w:val="24"/>
                                <w:szCs w:val="24"/>
                              </w:rPr>
                              <w:t>centre</w:t>
                            </w:r>
                            <w:proofErr w:type="spellEnd"/>
                            <w:r w:rsidRPr="00B320B4">
                              <w:rPr>
                                <w:rFonts w:eastAsia="Open Sans Regular"/>
                                <w:sz w:val="24"/>
                                <w:szCs w:val="24"/>
                              </w:rPr>
                              <w:t xml:space="preserve"> as well as being within commuting distance of Leeds and Bradford city </w:t>
                            </w:r>
                            <w:proofErr w:type="spellStart"/>
                            <w:r w:rsidRPr="00B320B4">
                              <w:rPr>
                                <w:rFonts w:eastAsia="Open Sans Regular"/>
                                <w:sz w:val="24"/>
                                <w:szCs w:val="24"/>
                              </w:rPr>
                              <w:t>centres</w:t>
                            </w:r>
                            <w:proofErr w:type="spellEnd"/>
                            <w:r w:rsidR="00B320B4">
                              <w:rPr>
                                <w:rFonts w:eastAsia="Open Sans Regular"/>
                                <w:sz w:val="24"/>
                                <w:szCs w:val="24"/>
                              </w:rPr>
                              <w:t xml:space="preserve"> </w:t>
                            </w:r>
                            <w:r w:rsidRPr="00B320B4">
                              <w:rPr>
                                <w:rFonts w:eastAsia="Open Sans Regular"/>
                                <w:sz w:val="24"/>
                                <w:szCs w:val="24"/>
                              </w:rPr>
                              <w:t>and is sure to appeal to a range of buyers including first time buyers and young families.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FD726A7"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6FD726CD" w14:textId="77777777" w:rsidR="004F2EE3" w:rsidRDefault="001741AA"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Newlands, Farsley</w:t>
                      </w:r>
                    </w:p>
                    <w:p w14:paraId="6FD726CE" w14:textId="77777777" w:rsidR="00813384" w:rsidRPr="009D4AA5" w:rsidRDefault="001741AA"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£239,950.00</w:t>
                      </w:r>
                    </w:p>
                    <w:p w14:paraId="6FD726CF"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6FD726D0" w14:textId="1B5ABCA6" w:rsidR="00813384" w:rsidRPr="00B320B4" w:rsidRDefault="001741AA" w:rsidP="00B320B4">
                      <w:pPr>
                        <w:pStyle w:val="NoSpacing"/>
                        <w:rPr>
                          <w:sz w:val="24"/>
                          <w:szCs w:val="24"/>
                        </w:rPr>
                      </w:pPr>
                      <w:r w:rsidRPr="00B320B4">
                        <w:rPr>
                          <w:rFonts w:eastAsia="Open Sans Regular"/>
                          <w:sz w:val="24"/>
                          <w:szCs w:val="24"/>
                        </w:rPr>
                        <w:t xml:space="preserve">Adair Paxton are pleased to offer this two bedroom mid-terrace house, situated in this highly popular residential area of Farsley.  This lovely home is in ready to move into condition and briefly </w:t>
                      </w:r>
                      <w:r w:rsidRPr="00B320B4">
                        <w:rPr>
                          <w:rFonts w:eastAsia="Open Sans Regular"/>
                          <w:sz w:val="24"/>
                          <w:szCs w:val="24"/>
                        </w:rPr>
                        <w:t xml:space="preserve">comprises; Living room and dining kitchen to the ground floor.  To the first floor there are two bedrooms and a house bathroom. Externally, the property has an enclosed rear garden and two off street parking spaces to the front.  The property is just a short distance from the village </w:t>
                      </w:r>
                      <w:proofErr w:type="spellStart"/>
                      <w:r w:rsidRPr="00B320B4">
                        <w:rPr>
                          <w:rFonts w:eastAsia="Open Sans Regular"/>
                          <w:sz w:val="24"/>
                          <w:szCs w:val="24"/>
                        </w:rPr>
                        <w:t>centre</w:t>
                      </w:r>
                      <w:proofErr w:type="spellEnd"/>
                      <w:r w:rsidRPr="00B320B4">
                        <w:rPr>
                          <w:rFonts w:eastAsia="Open Sans Regular"/>
                          <w:sz w:val="24"/>
                          <w:szCs w:val="24"/>
                        </w:rPr>
                        <w:t xml:space="preserve"> as well as being within commuting distance of Leeds and Bradford city </w:t>
                      </w:r>
                      <w:proofErr w:type="spellStart"/>
                      <w:r w:rsidRPr="00B320B4">
                        <w:rPr>
                          <w:rFonts w:eastAsia="Open Sans Regular"/>
                          <w:sz w:val="24"/>
                          <w:szCs w:val="24"/>
                        </w:rPr>
                        <w:t>centres</w:t>
                      </w:r>
                      <w:proofErr w:type="spellEnd"/>
                      <w:r w:rsidR="00B320B4">
                        <w:rPr>
                          <w:rFonts w:eastAsia="Open Sans Regular"/>
                          <w:sz w:val="24"/>
                          <w:szCs w:val="24"/>
                        </w:rPr>
                        <w:t xml:space="preserve"> </w:t>
                      </w:r>
                      <w:r w:rsidRPr="00B320B4">
                        <w:rPr>
                          <w:rFonts w:eastAsia="Open Sans Regular"/>
                          <w:sz w:val="24"/>
                          <w:szCs w:val="24"/>
                        </w:rPr>
                        <w:t>and is sure to appeal to a range of buyers including first time buyers and young families.</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FD726A9" wp14:editId="6FD726AA">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FD726D1" w14:textId="77777777" w:rsidR="00AF7792" w:rsidRPr="00795E64" w:rsidRDefault="001741AA"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FD726D2" w14:textId="77777777" w:rsidR="00A5323A" w:rsidRPr="00795E64" w:rsidRDefault="001741AA"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D726A9"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6FD726D1" w14:textId="77777777" w:rsidR="00AF7792" w:rsidRPr="00795E64" w:rsidRDefault="001741AA"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FD726D2" w14:textId="77777777" w:rsidR="00A5323A" w:rsidRPr="00795E64" w:rsidRDefault="001741AA"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FD726AB" wp14:editId="6FD726AC">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FD726D3" w14:textId="77777777" w:rsidR="00A5323A" w:rsidRDefault="001741AA" w:rsidP="00A5323A">
                            <w:r w:rsidRPr="00DD010A">
                              <w:rPr>
                                <w:noProof/>
                              </w:rPr>
                              <w:drawing>
                                <wp:inline distT="0" distB="0" distL="0" distR="0" wp14:anchorId="6FD726DF" wp14:editId="6FD726E0">
                                  <wp:extent cx="7874000" cy="5249333"/>
                                  <wp:effectExtent l="0" t="0" r="0" b="0"/>
                                  <wp:docPr id="1911487762" name="Picture 191148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580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D726AB"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6FD726D3" w14:textId="77777777" w:rsidR="00A5323A" w:rsidRDefault="001741AA" w:rsidP="00A5323A">
                      <w:r w:rsidRPr="00DD010A">
                        <w:rPr>
                          <w:noProof/>
                        </w:rPr>
                        <w:drawing>
                          <wp:inline distT="0" distB="0" distL="0" distR="0" wp14:anchorId="6FD726DF" wp14:editId="6FD726E0">
                            <wp:extent cx="7874000" cy="5249333"/>
                            <wp:effectExtent l="0" t="0" r="0" b="0"/>
                            <wp:docPr id="1911487762" name="Picture 191148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5801"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6FD7266C" w14:textId="77777777" w:rsidR="005A2BCB" w:rsidRDefault="001741AA">
      <w:pPr>
        <w:spacing w:after="160" w:line="259" w:lineRule="auto"/>
      </w:pPr>
      <w:r>
        <w:rPr>
          <w:noProof/>
        </w:rPr>
        <w:drawing>
          <wp:anchor distT="0" distB="0" distL="114300" distR="114300" simplePos="0" relativeHeight="251688960" behindDoc="1" locked="0" layoutInCell="1" allowOverlap="1" wp14:anchorId="6FD726AD" wp14:editId="6FD726AE">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7831"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FD726AF" wp14:editId="6FD726B0">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61079"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6FD726B1" wp14:editId="6FD726B2">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65616"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6FD726B3" wp14:editId="6FD726B4">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6FD726D4" w14:textId="7CC4B05B" w:rsidR="00813384" w:rsidRPr="00374187" w:rsidRDefault="001741AA" w:rsidP="00813384">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D726B3"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6FD726D4" w14:textId="7CC4B05B" w:rsidR="00813384" w:rsidRPr="00374187" w:rsidRDefault="001741AA" w:rsidP="00813384">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FD726B5" wp14:editId="6FD726B6">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6FD726D5" w14:textId="53945376" w:rsidR="00813384" w:rsidRPr="00374187" w:rsidRDefault="001741AA" w:rsidP="00813384">
                            <w:pPr>
                              <w:spacing w:line="360" w:lineRule="auto"/>
                              <w:rPr>
                                <w:rFonts w:ascii="Open Sans Regular" w:hAnsi="Open Sans Regular"/>
                                <w:sz w:val="28"/>
                                <w:szCs w:val="32"/>
                              </w:rPr>
                            </w:pPr>
                            <w:r w:rsidRPr="00374187">
                              <w:rPr>
                                <w:rFonts w:ascii="Open Sans Regular" w:hAnsi="Open Sans Regular"/>
                                <w:sz w:val="28"/>
                                <w:szCs w:val="32"/>
                              </w:rPr>
                              <w:t>1 Bathroo</w:t>
                            </w:r>
                            <w:r w:rsidR="00B320B4">
                              <w:rPr>
                                <w:rFonts w:ascii="Open Sans Regular" w:hAnsi="Open Sans Regular"/>
                                <w:sz w:val="28"/>
                                <w:szCs w:val="3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D726B5"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6FD726D5" w14:textId="53945376" w:rsidR="00813384" w:rsidRPr="00374187" w:rsidRDefault="001741AA" w:rsidP="00813384">
                      <w:pPr>
                        <w:spacing w:line="360" w:lineRule="auto"/>
                        <w:rPr>
                          <w:rFonts w:ascii="Open Sans Regular" w:hAnsi="Open Sans Regular"/>
                          <w:sz w:val="28"/>
                          <w:szCs w:val="32"/>
                        </w:rPr>
                      </w:pPr>
                      <w:r w:rsidRPr="00374187">
                        <w:rPr>
                          <w:rFonts w:ascii="Open Sans Regular" w:hAnsi="Open Sans Regular"/>
                          <w:sz w:val="28"/>
                          <w:szCs w:val="32"/>
                        </w:rPr>
                        <w:t>1 Bathroo</w:t>
                      </w:r>
                      <w:r w:rsidR="00B320B4">
                        <w:rPr>
                          <w:rFonts w:ascii="Open Sans Regular" w:hAnsi="Open Sans Regular"/>
                          <w:sz w:val="28"/>
                          <w:szCs w:val="32"/>
                        </w:rPr>
                        <w:t>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6FD726B7" wp14:editId="6FD726B8">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6FD726D6" w14:textId="331157AB" w:rsidR="00813384" w:rsidRPr="00374187" w:rsidRDefault="001741AA" w:rsidP="00813384">
                            <w:pPr>
                              <w:spacing w:line="360" w:lineRule="auto"/>
                              <w:rPr>
                                <w:rFonts w:ascii="Open Sans Regular" w:hAnsi="Open Sans Regular"/>
                                <w:sz w:val="28"/>
                                <w:szCs w:val="32"/>
                              </w:rPr>
                            </w:pPr>
                            <w:r w:rsidRPr="00374187">
                              <w:rPr>
                                <w:rFonts w:ascii="Open Sans Regular" w:hAnsi="Open Sans Regular"/>
                                <w:sz w:val="28"/>
                                <w:szCs w:val="32"/>
                              </w:rPr>
                              <w:t>2 Bedroom</w:t>
                            </w:r>
                            <w:r w:rsidR="00B320B4">
                              <w:rPr>
                                <w:rFonts w:ascii="Open Sans Regular" w:hAnsi="Open Sans Regular"/>
                                <w:sz w:val="28"/>
                                <w:szCs w:val="3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D726B7"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6FD726D6" w14:textId="331157AB" w:rsidR="00813384" w:rsidRPr="00374187" w:rsidRDefault="001741AA" w:rsidP="00813384">
                      <w:pPr>
                        <w:spacing w:line="360" w:lineRule="auto"/>
                        <w:rPr>
                          <w:rFonts w:ascii="Open Sans Regular" w:hAnsi="Open Sans Regular"/>
                          <w:sz w:val="28"/>
                          <w:szCs w:val="32"/>
                        </w:rPr>
                      </w:pPr>
                      <w:r w:rsidRPr="00374187">
                        <w:rPr>
                          <w:rFonts w:ascii="Open Sans Regular" w:hAnsi="Open Sans Regular"/>
                          <w:sz w:val="28"/>
                          <w:szCs w:val="32"/>
                        </w:rPr>
                        <w:t>2 Bedroom</w:t>
                      </w:r>
                      <w:r w:rsidR="00B320B4">
                        <w:rPr>
                          <w:rFonts w:ascii="Open Sans Regular" w:hAnsi="Open Sans Regular"/>
                          <w:sz w:val="28"/>
                          <w:szCs w:val="32"/>
                        </w:rPr>
                        <w:t>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FD726B9" wp14:editId="6FD726BA">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FD726D7" w14:textId="77777777" w:rsidR="00A5323A" w:rsidRDefault="001741AA" w:rsidP="00A5323A">
                            <w:r w:rsidRPr="00813384">
                              <w:rPr>
                                <w:noProof/>
                              </w:rPr>
                              <w:drawing>
                                <wp:inline distT="0" distB="0" distL="0" distR="0" wp14:anchorId="6FD726E1" wp14:editId="780CF82D">
                                  <wp:extent cx="2537041" cy="1693333"/>
                                  <wp:effectExtent l="0" t="0" r="0" b="2540"/>
                                  <wp:docPr id="1922438672" name="Picture 192243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38672" name="Picture 192243867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37041"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D726B9"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6FD726D7" w14:textId="77777777" w:rsidR="00A5323A" w:rsidRDefault="001741AA" w:rsidP="00A5323A">
                      <w:r w:rsidRPr="00813384">
                        <w:rPr>
                          <w:noProof/>
                        </w:rPr>
                        <w:drawing>
                          <wp:inline distT="0" distB="0" distL="0" distR="0" wp14:anchorId="6FD726E1" wp14:editId="780CF82D">
                            <wp:extent cx="2537041" cy="1693333"/>
                            <wp:effectExtent l="0" t="0" r="0" b="2540"/>
                            <wp:docPr id="1922438672" name="Picture 192243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38672" name="Picture 192243867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37041"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6FD726BB" wp14:editId="6FD726BC">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FD726D8" w14:textId="77777777" w:rsidR="00A5323A" w:rsidRPr="00DB74D4" w:rsidRDefault="001741AA" w:rsidP="00A5323A">
                            <w:r w:rsidRPr="00813384">
                              <w:rPr>
                                <w:noProof/>
                              </w:rPr>
                              <w:drawing>
                                <wp:inline distT="0" distB="0" distL="0" distR="0" wp14:anchorId="6FD726E3" wp14:editId="6FD726E4">
                                  <wp:extent cx="2540000" cy="1693333"/>
                                  <wp:effectExtent l="0" t="0" r="0" b="0"/>
                                  <wp:docPr id="1668084080" name="Picture 166808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43280"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D726BB"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6FD726D8" w14:textId="77777777" w:rsidR="00A5323A" w:rsidRPr="00DB74D4" w:rsidRDefault="001741AA" w:rsidP="00A5323A">
                      <w:r w:rsidRPr="00813384">
                        <w:rPr>
                          <w:noProof/>
                        </w:rPr>
                        <w:drawing>
                          <wp:inline distT="0" distB="0" distL="0" distR="0" wp14:anchorId="6FD726E3" wp14:editId="6FD726E4">
                            <wp:extent cx="2540000" cy="1693333"/>
                            <wp:effectExtent l="0" t="0" r="0" b="0"/>
                            <wp:docPr id="1668084080" name="Picture 166808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43280"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6FD726BD" wp14:editId="6FD726BE">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FD726D9" w14:textId="77777777" w:rsidR="00A5323A" w:rsidRPr="00DB74D4" w:rsidRDefault="001741AA" w:rsidP="00A5323A">
                            <w:r w:rsidRPr="00DB74D4">
                              <w:rPr>
                                <w:noProof/>
                              </w:rPr>
                              <w:drawing>
                                <wp:inline distT="0" distB="0" distL="0" distR="0" wp14:anchorId="6FD726E5" wp14:editId="6FD726E6">
                                  <wp:extent cx="2540000" cy="1693333"/>
                                  <wp:effectExtent l="0" t="0" r="0" b="0"/>
                                  <wp:docPr id="1028172538" name="Picture 102817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64388"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D726BD"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6FD726D9" w14:textId="77777777" w:rsidR="00A5323A" w:rsidRPr="00DB74D4" w:rsidRDefault="001741AA" w:rsidP="00A5323A">
                      <w:r w:rsidRPr="00DB74D4">
                        <w:rPr>
                          <w:noProof/>
                        </w:rPr>
                        <w:drawing>
                          <wp:inline distT="0" distB="0" distL="0" distR="0" wp14:anchorId="6FD726E5" wp14:editId="6FD726E6">
                            <wp:extent cx="2540000" cy="1693333"/>
                            <wp:effectExtent l="0" t="0" r="0" b="0"/>
                            <wp:docPr id="1028172538" name="Picture 102817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64388"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FD726BF" wp14:editId="6FD726C0">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FD726DA" w14:textId="77777777" w:rsidR="00A5323A" w:rsidRDefault="001741AA" w:rsidP="00A5323A">
                            <w:r w:rsidRPr="00813384">
                              <w:rPr>
                                <w:noProof/>
                              </w:rPr>
                              <w:drawing>
                                <wp:inline distT="0" distB="0" distL="0" distR="0" wp14:anchorId="6FD726E7" wp14:editId="5AEF818C">
                                  <wp:extent cx="2539999" cy="1693333"/>
                                  <wp:effectExtent l="0" t="0" r="0" b="2540"/>
                                  <wp:docPr id="1276022590" name="Picture 12760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22590" name="Picture 127602259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D726BF"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6FD726DA" w14:textId="77777777" w:rsidR="00A5323A" w:rsidRDefault="001741AA" w:rsidP="00A5323A">
                      <w:r w:rsidRPr="00813384">
                        <w:rPr>
                          <w:noProof/>
                        </w:rPr>
                        <w:drawing>
                          <wp:inline distT="0" distB="0" distL="0" distR="0" wp14:anchorId="6FD726E7" wp14:editId="5AEF818C">
                            <wp:extent cx="2539999" cy="1693333"/>
                            <wp:effectExtent l="0" t="0" r="0" b="2540"/>
                            <wp:docPr id="1276022590" name="Picture 12760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22590" name="Picture 127602259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6FD7266D" w14:textId="77777777" w:rsidR="005A2BCB" w:rsidRDefault="001741AA">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FD726C1" wp14:editId="6FD726C2">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FD726DB" w14:textId="77777777" w:rsidR="00E7180D" w:rsidRPr="00DB74D4" w:rsidRDefault="001741AA" w:rsidP="00E73C3C">
                            <w:pPr>
                              <w:jc w:val="center"/>
                            </w:pPr>
                            <w:r w:rsidRPr="00813384">
                              <w:rPr>
                                <w:noProof/>
                              </w:rPr>
                              <w:drawing>
                                <wp:inline distT="0" distB="0" distL="0" distR="0" wp14:anchorId="6FD726E9" wp14:editId="3706A58C">
                                  <wp:extent cx="5137509" cy="3429000"/>
                                  <wp:effectExtent l="0" t="0" r="6350" b="0"/>
                                  <wp:docPr id="979361519" name="Picture 97936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61519" name="Picture 97936151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37509"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FD726C1"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6FD726DB" w14:textId="77777777" w:rsidR="00E7180D" w:rsidRPr="00DB74D4" w:rsidRDefault="001741AA" w:rsidP="00E73C3C">
                      <w:pPr>
                        <w:jc w:val="center"/>
                      </w:pPr>
                      <w:r w:rsidRPr="00813384">
                        <w:rPr>
                          <w:noProof/>
                        </w:rPr>
                        <w:drawing>
                          <wp:inline distT="0" distB="0" distL="0" distR="0" wp14:anchorId="6FD726E9" wp14:editId="3706A58C">
                            <wp:extent cx="5137509" cy="3429000"/>
                            <wp:effectExtent l="0" t="0" r="6350" b="0"/>
                            <wp:docPr id="979361519" name="Picture 97936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61519" name="Picture 97936151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37509"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6FD726C3" wp14:editId="6FD726C4">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FD726DC" w14:textId="77777777" w:rsidR="00E7180D" w:rsidRPr="00DB74D4" w:rsidRDefault="001741AA" w:rsidP="00E73C3C">
                            <w:pPr>
                              <w:jc w:val="center"/>
                            </w:pPr>
                            <w:r w:rsidRPr="00813384">
                              <w:rPr>
                                <w:noProof/>
                              </w:rPr>
                              <w:drawing>
                                <wp:inline distT="0" distB="0" distL="0" distR="0" wp14:anchorId="6FD726EB" wp14:editId="56409C01">
                                  <wp:extent cx="5137509" cy="3429000"/>
                                  <wp:effectExtent l="0" t="0" r="6350" b="0"/>
                                  <wp:docPr id="88451511" name="Picture 8845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1511" name="Picture 884515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37509"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FD726C3"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6FD726DC" w14:textId="77777777" w:rsidR="00E7180D" w:rsidRPr="00DB74D4" w:rsidRDefault="001741AA" w:rsidP="00E73C3C">
                      <w:pPr>
                        <w:jc w:val="center"/>
                      </w:pPr>
                      <w:r w:rsidRPr="00813384">
                        <w:rPr>
                          <w:noProof/>
                        </w:rPr>
                        <w:drawing>
                          <wp:inline distT="0" distB="0" distL="0" distR="0" wp14:anchorId="6FD726EB" wp14:editId="56409C01">
                            <wp:extent cx="5137509" cy="3429000"/>
                            <wp:effectExtent l="0" t="0" r="6350" b="0"/>
                            <wp:docPr id="88451511" name="Picture 8845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1511" name="Picture 884515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37509"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6FD726C5" wp14:editId="6FD726C6">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FD726DD" w14:textId="77777777" w:rsidR="0085579A" w:rsidRPr="00DB74D4" w:rsidRDefault="001741AA" w:rsidP="00C2690A">
                            <w:pPr>
                              <w:jc w:val="center"/>
                            </w:pPr>
                            <w:r w:rsidRPr="00813384">
                              <w:rPr>
                                <w:noProof/>
                              </w:rPr>
                              <w:drawing>
                                <wp:inline distT="0" distB="0" distL="0" distR="0" wp14:anchorId="6FD726ED" wp14:editId="76138CD6">
                                  <wp:extent cx="5137509" cy="3429000"/>
                                  <wp:effectExtent l="0" t="0" r="6350" b="0"/>
                                  <wp:docPr id="2105760573" name="Picture 210576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60573" name="Picture 210576057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37509"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FD726C5"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6FD726DD" w14:textId="77777777" w:rsidR="0085579A" w:rsidRPr="00DB74D4" w:rsidRDefault="001741AA" w:rsidP="00C2690A">
                      <w:pPr>
                        <w:jc w:val="center"/>
                      </w:pPr>
                      <w:r w:rsidRPr="00813384">
                        <w:rPr>
                          <w:noProof/>
                        </w:rPr>
                        <w:drawing>
                          <wp:inline distT="0" distB="0" distL="0" distR="0" wp14:anchorId="6FD726ED" wp14:editId="76138CD6">
                            <wp:extent cx="5137509" cy="3429000"/>
                            <wp:effectExtent l="0" t="0" r="6350" b="0"/>
                            <wp:docPr id="2105760573" name="Picture 210576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60573" name="Picture 210576057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37509"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6FD726C7" wp14:editId="6FD726C8">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FD726DE" w14:textId="77777777" w:rsidR="0085579A" w:rsidRPr="00DB74D4" w:rsidRDefault="001741AA" w:rsidP="00620C8B">
                            <w:pPr>
                              <w:jc w:val="center"/>
                            </w:pPr>
                            <w:r w:rsidRPr="00813384">
                              <w:rPr>
                                <w:noProof/>
                              </w:rPr>
                              <w:drawing>
                                <wp:inline distT="0" distB="0" distL="0" distR="0" wp14:anchorId="6FD726EF" wp14:editId="2CEAB61B">
                                  <wp:extent cx="5137509" cy="3429000"/>
                                  <wp:effectExtent l="0" t="0" r="6350" b="0"/>
                                  <wp:docPr id="942680413" name="Picture 94268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80413" name="Picture 9426804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37509"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FD726C7"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6FD726DE" w14:textId="77777777" w:rsidR="0085579A" w:rsidRPr="00DB74D4" w:rsidRDefault="001741AA" w:rsidP="00620C8B">
                      <w:pPr>
                        <w:jc w:val="center"/>
                      </w:pPr>
                      <w:r w:rsidRPr="00813384">
                        <w:rPr>
                          <w:noProof/>
                        </w:rPr>
                        <w:drawing>
                          <wp:inline distT="0" distB="0" distL="0" distR="0" wp14:anchorId="6FD726EF" wp14:editId="2CEAB61B">
                            <wp:extent cx="5137509" cy="3429000"/>
                            <wp:effectExtent l="0" t="0" r="6350" b="0"/>
                            <wp:docPr id="942680413" name="Picture 94268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80413" name="Picture 9426804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37509" cy="3429000"/>
                                    </a:xfrm>
                                    <a:prstGeom prst="rect">
                                      <a:avLst/>
                                    </a:prstGeom>
                                  </pic:spPr>
                                </pic:pic>
                              </a:graphicData>
                            </a:graphic>
                          </wp:inline>
                        </w:drawing>
                      </w:r>
                    </w:p>
                  </w:txbxContent>
                </v:textbox>
                <w10:wrap anchory="page"/>
              </v:shape>
            </w:pict>
          </mc:Fallback>
        </mc:AlternateContent>
      </w:r>
      <w:r w:rsidR="005A2BCB">
        <w:br w:type="page"/>
      </w:r>
    </w:p>
    <w:p w14:paraId="6FD7266E"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670E70" w14:paraId="6FD72672" w14:textId="77777777" w:rsidTr="00DB7914">
        <w:trPr>
          <w:trHeight w:val="576"/>
        </w:trPr>
        <w:tc>
          <w:tcPr>
            <w:tcW w:w="5000" w:type="pct"/>
          </w:tcPr>
          <w:p w14:paraId="6FD7266F" w14:textId="77777777" w:rsidR="008F0587" w:rsidRPr="008F0587" w:rsidRDefault="001741AA" w:rsidP="00E7180D">
            <w:pPr>
              <w:jc w:val="both"/>
              <w:rPr>
                <w:rFonts w:ascii="Open Sans" w:hAnsi="Open Sans" w:cs="Open Sans"/>
                <w:b/>
                <w:bCs/>
              </w:rPr>
            </w:pPr>
            <w:r w:rsidRPr="008F0587">
              <w:rPr>
                <w:rFonts w:ascii="Open Sans" w:hAnsi="Open Sans" w:cs="Open Sans"/>
                <w:b/>
                <w:bCs/>
              </w:rPr>
              <w:lastRenderedPageBreak/>
              <w:t xml:space="preserve">Lounge 3.82m (12'6)  x 3.78m (12'5) </w:t>
            </w:r>
          </w:p>
          <w:p w14:paraId="6FD72670" w14:textId="77777777" w:rsidR="008F0587" w:rsidRDefault="001741AA" w:rsidP="00E7180D">
            <w:pPr>
              <w:spacing w:line="259" w:lineRule="auto"/>
              <w:jc w:val="both"/>
              <w:rPr>
                <w:rFonts w:ascii="Open Sans" w:hAnsi="Open Sans" w:cs="Open Sans"/>
              </w:rPr>
            </w:pPr>
            <w:r w:rsidRPr="008F0587">
              <w:rPr>
                <w:rFonts w:ascii="Open Sans" w:hAnsi="Open Sans" w:cs="Open Sans"/>
              </w:rPr>
              <w:t xml:space="preserve">Via front entrance door. Light and airy living area with uPVC double glazed window to front.  Gas fire in </w:t>
            </w:r>
            <w:r w:rsidRPr="008F0587">
              <w:rPr>
                <w:rFonts w:ascii="Open Sans" w:hAnsi="Open Sans" w:cs="Open Sans"/>
              </w:rPr>
              <w:t>modern surround. Gas central heating radiator. Stairs to first floor.</w:t>
            </w:r>
          </w:p>
          <w:p w14:paraId="6FD72671" w14:textId="77777777" w:rsidR="00C03FE5" w:rsidRPr="008F0587" w:rsidRDefault="00C03FE5" w:rsidP="00E52A93">
            <w:pPr>
              <w:spacing w:line="259" w:lineRule="auto"/>
              <w:rPr>
                <w:rFonts w:ascii="Open Sans" w:hAnsi="Open Sans" w:cs="Open Sans"/>
                <w:b/>
                <w:bCs/>
              </w:rPr>
            </w:pPr>
          </w:p>
        </w:tc>
      </w:tr>
      <w:tr w:rsidR="00670E70" w14:paraId="6FD72676" w14:textId="77777777" w:rsidTr="00DB7914">
        <w:trPr>
          <w:trHeight w:val="576"/>
        </w:trPr>
        <w:tc>
          <w:tcPr>
            <w:tcW w:w="5000" w:type="pct"/>
          </w:tcPr>
          <w:p w14:paraId="6FD72673" w14:textId="77777777" w:rsidR="008F0587" w:rsidRPr="008F0587" w:rsidRDefault="001741AA" w:rsidP="00E7180D">
            <w:pPr>
              <w:jc w:val="both"/>
              <w:rPr>
                <w:rFonts w:ascii="Open Sans" w:hAnsi="Open Sans" w:cs="Open Sans"/>
                <w:b/>
                <w:bCs/>
              </w:rPr>
            </w:pPr>
            <w:r w:rsidRPr="008F0587">
              <w:rPr>
                <w:rFonts w:ascii="Open Sans" w:hAnsi="Open Sans" w:cs="Open Sans"/>
                <w:b/>
                <w:bCs/>
              </w:rPr>
              <w:t xml:space="preserve">Kitchen 3.82m (12'6)  x 2.65m (8'8) </w:t>
            </w:r>
          </w:p>
          <w:p w14:paraId="6FD72674" w14:textId="77777777" w:rsidR="008F0587" w:rsidRDefault="001741AA"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oven with 4-ring gas hob and extractor hood over.  </w:t>
            </w:r>
            <w:r w:rsidRPr="008F0587">
              <w:rPr>
                <w:rFonts w:ascii="Open Sans" w:hAnsi="Open Sans" w:cs="Open Sans"/>
              </w:rPr>
              <w:t>Stainless steel sink with drainer and mixer tap. Under stairs storage. uPVC double glazed window and door to rear. Gas central heating radiator.</w:t>
            </w:r>
          </w:p>
          <w:p w14:paraId="6FD72675" w14:textId="77777777" w:rsidR="00C03FE5" w:rsidRPr="008F0587" w:rsidRDefault="00C03FE5" w:rsidP="00E52A93">
            <w:pPr>
              <w:spacing w:line="259" w:lineRule="auto"/>
              <w:rPr>
                <w:rFonts w:ascii="Open Sans" w:hAnsi="Open Sans" w:cs="Open Sans"/>
                <w:b/>
                <w:bCs/>
              </w:rPr>
            </w:pPr>
          </w:p>
        </w:tc>
      </w:tr>
      <w:tr w:rsidR="00670E70" w14:paraId="6FD7267A" w14:textId="77777777" w:rsidTr="00DB7914">
        <w:trPr>
          <w:trHeight w:val="576"/>
        </w:trPr>
        <w:tc>
          <w:tcPr>
            <w:tcW w:w="5000" w:type="pct"/>
          </w:tcPr>
          <w:p w14:paraId="6FD72677" w14:textId="77777777" w:rsidR="008F0587" w:rsidRPr="008F0587" w:rsidRDefault="001741AA" w:rsidP="00E7180D">
            <w:pPr>
              <w:jc w:val="both"/>
              <w:rPr>
                <w:rFonts w:ascii="Open Sans" w:hAnsi="Open Sans" w:cs="Open Sans"/>
                <w:b/>
                <w:bCs/>
              </w:rPr>
            </w:pPr>
            <w:r w:rsidRPr="008F0587">
              <w:rPr>
                <w:rFonts w:ascii="Open Sans" w:hAnsi="Open Sans" w:cs="Open Sans"/>
                <w:b/>
                <w:bCs/>
              </w:rPr>
              <w:t xml:space="preserve">First Floor </w:t>
            </w:r>
          </w:p>
          <w:p w14:paraId="6FD72678" w14:textId="77777777" w:rsidR="008F0587" w:rsidRDefault="008F0587" w:rsidP="00E7180D">
            <w:pPr>
              <w:spacing w:line="259" w:lineRule="auto"/>
              <w:jc w:val="both"/>
              <w:rPr>
                <w:rFonts w:ascii="Open Sans" w:hAnsi="Open Sans" w:cs="Open Sans"/>
              </w:rPr>
            </w:pPr>
          </w:p>
          <w:p w14:paraId="6FD72679" w14:textId="77777777" w:rsidR="00C03FE5" w:rsidRPr="008F0587" w:rsidRDefault="00C03FE5" w:rsidP="00E52A93">
            <w:pPr>
              <w:spacing w:line="259" w:lineRule="auto"/>
              <w:rPr>
                <w:rFonts w:ascii="Open Sans" w:hAnsi="Open Sans" w:cs="Open Sans"/>
                <w:b/>
                <w:bCs/>
              </w:rPr>
            </w:pPr>
          </w:p>
        </w:tc>
      </w:tr>
      <w:tr w:rsidR="00670E70" w14:paraId="6FD7267E" w14:textId="77777777" w:rsidTr="00DB7914">
        <w:trPr>
          <w:trHeight w:val="576"/>
        </w:trPr>
        <w:tc>
          <w:tcPr>
            <w:tcW w:w="5000" w:type="pct"/>
          </w:tcPr>
          <w:p w14:paraId="6FD7267B" w14:textId="77777777" w:rsidR="008F0587" w:rsidRPr="008F0587" w:rsidRDefault="001741AA" w:rsidP="00E7180D">
            <w:pPr>
              <w:jc w:val="both"/>
              <w:rPr>
                <w:rFonts w:ascii="Open Sans" w:hAnsi="Open Sans" w:cs="Open Sans"/>
                <w:b/>
                <w:bCs/>
              </w:rPr>
            </w:pPr>
            <w:r w:rsidRPr="008F0587">
              <w:rPr>
                <w:rFonts w:ascii="Open Sans" w:hAnsi="Open Sans" w:cs="Open Sans"/>
                <w:b/>
                <w:bCs/>
              </w:rPr>
              <w:t xml:space="preserve">Bedroom 1 3.82m (12'6)  x 3.7m (12'2) </w:t>
            </w:r>
          </w:p>
          <w:p w14:paraId="6FD7267C" w14:textId="77777777" w:rsidR="008F0587" w:rsidRDefault="001741AA" w:rsidP="00E7180D">
            <w:pPr>
              <w:spacing w:line="259" w:lineRule="auto"/>
              <w:jc w:val="both"/>
              <w:rPr>
                <w:rFonts w:ascii="Open Sans" w:hAnsi="Open Sans" w:cs="Open Sans"/>
              </w:rPr>
            </w:pPr>
            <w:r w:rsidRPr="008F0587">
              <w:rPr>
                <w:rFonts w:ascii="Open Sans" w:hAnsi="Open Sans" w:cs="Open Sans"/>
              </w:rPr>
              <w:t xml:space="preserve">Double bedroom with two uPVC double glazed </w:t>
            </w:r>
            <w:r w:rsidRPr="008F0587">
              <w:rPr>
                <w:rFonts w:ascii="Open Sans" w:hAnsi="Open Sans" w:cs="Open Sans"/>
              </w:rPr>
              <w:t>windows to front. Gas central heating radiator. Store cupboard.</w:t>
            </w:r>
          </w:p>
          <w:p w14:paraId="6FD7267D" w14:textId="77777777" w:rsidR="00C03FE5" w:rsidRPr="008F0587" w:rsidRDefault="00C03FE5" w:rsidP="00E52A93">
            <w:pPr>
              <w:spacing w:line="259" w:lineRule="auto"/>
              <w:rPr>
                <w:rFonts w:ascii="Open Sans" w:hAnsi="Open Sans" w:cs="Open Sans"/>
                <w:b/>
                <w:bCs/>
              </w:rPr>
            </w:pPr>
          </w:p>
        </w:tc>
      </w:tr>
      <w:tr w:rsidR="00670E70" w14:paraId="6FD72682" w14:textId="77777777" w:rsidTr="00DB7914">
        <w:trPr>
          <w:trHeight w:val="576"/>
        </w:trPr>
        <w:tc>
          <w:tcPr>
            <w:tcW w:w="5000" w:type="pct"/>
          </w:tcPr>
          <w:p w14:paraId="6FD7267F" w14:textId="77777777" w:rsidR="008F0587" w:rsidRPr="008F0587" w:rsidRDefault="001741AA" w:rsidP="00E7180D">
            <w:pPr>
              <w:jc w:val="both"/>
              <w:rPr>
                <w:rFonts w:ascii="Open Sans" w:hAnsi="Open Sans" w:cs="Open Sans"/>
                <w:b/>
                <w:bCs/>
              </w:rPr>
            </w:pPr>
            <w:r w:rsidRPr="008F0587">
              <w:rPr>
                <w:rFonts w:ascii="Open Sans" w:hAnsi="Open Sans" w:cs="Open Sans"/>
                <w:b/>
                <w:bCs/>
              </w:rPr>
              <w:t xml:space="preserve">Bedroom 2 2.8m (9'2)  x 1.8m (5'11) </w:t>
            </w:r>
          </w:p>
          <w:p w14:paraId="6FD72680" w14:textId="77777777" w:rsidR="008F0587" w:rsidRDefault="001741AA" w:rsidP="00E7180D">
            <w:pPr>
              <w:spacing w:line="259" w:lineRule="auto"/>
              <w:jc w:val="both"/>
              <w:rPr>
                <w:rFonts w:ascii="Open Sans" w:hAnsi="Open Sans" w:cs="Open Sans"/>
              </w:rPr>
            </w:pPr>
            <w:r w:rsidRPr="008F0587">
              <w:rPr>
                <w:rFonts w:ascii="Open Sans" w:hAnsi="Open Sans" w:cs="Open Sans"/>
              </w:rPr>
              <w:t>Second bedroom with uPVC double glazed window to rear. Gas central heating radiator.</w:t>
            </w:r>
          </w:p>
          <w:p w14:paraId="6FD72681" w14:textId="77777777" w:rsidR="00C03FE5" w:rsidRPr="008F0587" w:rsidRDefault="00C03FE5" w:rsidP="00E52A93">
            <w:pPr>
              <w:spacing w:line="259" w:lineRule="auto"/>
              <w:rPr>
                <w:rFonts w:ascii="Open Sans" w:hAnsi="Open Sans" w:cs="Open Sans"/>
                <w:b/>
                <w:bCs/>
              </w:rPr>
            </w:pPr>
          </w:p>
        </w:tc>
      </w:tr>
      <w:tr w:rsidR="00670E70" w14:paraId="6FD72686" w14:textId="77777777" w:rsidTr="00DB7914">
        <w:trPr>
          <w:trHeight w:val="576"/>
        </w:trPr>
        <w:tc>
          <w:tcPr>
            <w:tcW w:w="5000" w:type="pct"/>
          </w:tcPr>
          <w:p w14:paraId="6FD72683" w14:textId="77777777" w:rsidR="008F0587" w:rsidRPr="008F0587" w:rsidRDefault="001741AA" w:rsidP="00E7180D">
            <w:pPr>
              <w:jc w:val="both"/>
              <w:rPr>
                <w:rFonts w:ascii="Open Sans" w:hAnsi="Open Sans" w:cs="Open Sans"/>
                <w:b/>
                <w:bCs/>
              </w:rPr>
            </w:pPr>
            <w:r w:rsidRPr="008F0587">
              <w:rPr>
                <w:rFonts w:ascii="Open Sans" w:hAnsi="Open Sans" w:cs="Open Sans"/>
                <w:b/>
                <w:bCs/>
              </w:rPr>
              <w:t xml:space="preserve">Bathroom </w:t>
            </w:r>
          </w:p>
          <w:p w14:paraId="6FD72684" w14:textId="77777777" w:rsidR="008F0587" w:rsidRDefault="001741AA" w:rsidP="00E7180D">
            <w:pPr>
              <w:spacing w:line="259" w:lineRule="auto"/>
              <w:jc w:val="both"/>
              <w:rPr>
                <w:rFonts w:ascii="Open Sans" w:hAnsi="Open Sans" w:cs="Open Sans"/>
              </w:rPr>
            </w:pPr>
            <w:r w:rsidRPr="008F0587">
              <w:rPr>
                <w:rFonts w:ascii="Open Sans" w:hAnsi="Open Sans" w:cs="Open Sans"/>
              </w:rPr>
              <w:t>Fitted with a three piece suite comprising; bath with shower over, WC and wash hand basin. Wall mounted heated towel rail. Tiled walls. uPVC double glazed window.</w:t>
            </w:r>
          </w:p>
          <w:p w14:paraId="6FD72685" w14:textId="77777777" w:rsidR="00C03FE5" w:rsidRPr="008F0587" w:rsidRDefault="00C03FE5" w:rsidP="00E52A93">
            <w:pPr>
              <w:spacing w:line="259" w:lineRule="auto"/>
              <w:rPr>
                <w:rFonts w:ascii="Open Sans" w:hAnsi="Open Sans" w:cs="Open Sans"/>
                <w:b/>
                <w:bCs/>
              </w:rPr>
            </w:pPr>
          </w:p>
        </w:tc>
      </w:tr>
      <w:tr w:rsidR="00670E70" w14:paraId="6FD7268A" w14:textId="77777777" w:rsidTr="00DB7914">
        <w:trPr>
          <w:trHeight w:val="576"/>
        </w:trPr>
        <w:tc>
          <w:tcPr>
            <w:tcW w:w="5000" w:type="pct"/>
          </w:tcPr>
          <w:p w14:paraId="6FD72687" w14:textId="77777777" w:rsidR="008F0587" w:rsidRPr="008F0587" w:rsidRDefault="001741AA" w:rsidP="00E7180D">
            <w:pPr>
              <w:jc w:val="both"/>
              <w:rPr>
                <w:rFonts w:ascii="Open Sans" w:hAnsi="Open Sans" w:cs="Open Sans"/>
                <w:b/>
                <w:bCs/>
              </w:rPr>
            </w:pPr>
            <w:r w:rsidRPr="008F0587">
              <w:rPr>
                <w:rFonts w:ascii="Open Sans" w:hAnsi="Open Sans" w:cs="Open Sans"/>
                <w:b/>
                <w:bCs/>
              </w:rPr>
              <w:t xml:space="preserve">Outside </w:t>
            </w:r>
          </w:p>
          <w:p w14:paraId="6FD72688" w14:textId="77777777" w:rsidR="008F0587" w:rsidRDefault="001741AA" w:rsidP="00E7180D">
            <w:pPr>
              <w:spacing w:line="259" w:lineRule="auto"/>
              <w:jc w:val="both"/>
              <w:rPr>
                <w:rFonts w:ascii="Open Sans" w:hAnsi="Open Sans" w:cs="Open Sans"/>
              </w:rPr>
            </w:pPr>
            <w:r w:rsidRPr="008F0587">
              <w:rPr>
                <w:rFonts w:ascii="Open Sans" w:hAnsi="Open Sans" w:cs="Open Sans"/>
              </w:rPr>
              <w:t>To the rear of the property is a well maintained enclosed garden which has been mainly laid to lawn .  A patio area which is great for outdoor entertaining. To the front of the property there are two allocated parking spaces.</w:t>
            </w:r>
          </w:p>
          <w:p w14:paraId="6FD72689" w14:textId="77777777" w:rsidR="00C03FE5" w:rsidRPr="008F0587" w:rsidRDefault="00C03FE5" w:rsidP="00E52A93">
            <w:pPr>
              <w:spacing w:line="259" w:lineRule="auto"/>
              <w:rPr>
                <w:rFonts w:ascii="Open Sans" w:hAnsi="Open Sans" w:cs="Open Sans"/>
                <w:b/>
                <w:bCs/>
              </w:rPr>
            </w:pPr>
          </w:p>
        </w:tc>
      </w:tr>
    </w:tbl>
    <w:p w14:paraId="6FD72693" w14:textId="77777777" w:rsidR="008F0587" w:rsidRPr="00156F36" w:rsidRDefault="008F0587" w:rsidP="008F0587">
      <w:pPr>
        <w:rPr>
          <w:rFonts w:ascii="Open Sans" w:hAnsi="Open Sans" w:cs="Open Sans"/>
          <w:b/>
          <w:bCs/>
          <w:sz w:val="2"/>
          <w:szCs w:val="2"/>
        </w:rPr>
      </w:pPr>
    </w:p>
    <w:p w14:paraId="6FD72694" w14:textId="77777777" w:rsidR="008F0587" w:rsidRPr="00156F36" w:rsidRDefault="008F0587">
      <w:pPr>
        <w:rPr>
          <w:rFonts w:ascii="Open Sans" w:hAnsi="Open Sans" w:cs="Open Sans"/>
          <w:sz w:val="2"/>
          <w:szCs w:val="2"/>
        </w:rPr>
      </w:pPr>
    </w:p>
    <w:p w14:paraId="6FD72695" w14:textId="77777777" w:rsidR="00E7180D" w:rsidRDefault="001741AA"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6FD726C9" wp14:editId="6FD726CA">
            <wp:extent cx="3810000" cy="538803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92763" name=""/>
                    <pic:cNvPicPr>
                      <a:picLocks noChangeAspect="1"/>
                    </pic:cNvPicPr>
                  </pic:nvPicPr>
                  <pic:blipFill>
                    <a:blip r:embed="rId24"/>
                    <a:stretch>
                      <a:fillRect/>
                    </a:stretch>
                  </pic:blipFill>
                  <pic:spPr>
                    <a:xfrm>
                      <a:off x="0" y="0"/>
                      <a:ext cx="3810000" cy="5388034"/>
                    </a:xfrm>
                    <a:prstGeom prst="rect">
                      <a:avLst/>
                    </a:prstGeom>
                  </pic:spPr>
                </pic:pic>
              </a:graphicData>
            </a:graphic>
          </wp:inline>
        </w:drawing>
      </w:r>
    </w:p>
    <w:p w14:paraId="6FD72696" w14:textId="77777777" w:rsidR="008F0587" w:rsidRDefault="008F0587" w:rsidP="003E633A">
      <w:pPr>
        <w:jc w:val="center"/>
        <w:rPr>
          <w:rFonts w:ascii="Open Sans" w:hAnsi="Open Sans" w:cs="Open Sans"/>
          <w:color w:val="171717" w:themeColor="background2" w:themeShade="1A"/>
        </w:rPr>
      </w:pPr>
    </w:p>
    <w:p w14:paraId="6FD72697" w14:textId="77777777" w:rsidR="00E7180D" w:rsidRDefault="00E7180D" w:rsidP="003E633A">
      <w:pPr>
        <w:jc w:val="center"/>
        <w:rPr>
          <w:rFonts w:ascii="Open Sans" w:hAnsi="Open Sans" w:cs="Open Sans"/>
          <w:color w:val="171717" w:themeColor="background2" w:themeShade="1A"/>
        </w:rPr>
      </w:pPr>
    </w:p>
    <w:p w14:paraId="6FD72698" w14:textId="77777777" w:rsidR="00E7180D" w:rsidRDefault="001741AA"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6FD726CB" wp14:editId="6FD726CC">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1726"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6FD72699"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670E70" w14:paraId="6FD7269B" w14:textId="77777777" w:rsidTr="00712DFA">
        <w:tc>
          <w:tcPr>
            <w:tcW w:w="5000" w:type="pct"/>
          </w:tcPr>
          <w:p w14:paraId="6FD7269A" w14:textId="77777777" w:rsidR="00311937" w:rsidRDefault="00311937" w:rsidP="00E7180D">
            <w:pPr>
              <w:jc w:val="both"/>
              <w:rPr>
                <w:rFonts w:ascii="Open Sans" w:hAnsi="Open Sans" w:cs="Open Sans"/>
                <w:color w:val="171717" w:themeColor="background2" w:themeShade="1A"/>
              </w:rPr>
            </w:pPr>
          </w:p>
        </w:tc>
      </w:tr>
    </w:tbl>
    <w:p w14:paraId="6FD7269C" w14:textId="77777777" w:rsidR="00E7180D" w:rsidRDefault="001741AA"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FD7269D" w14:textId="77777777" w:rsidR="00E7180D" w:rsidRPr="00156F36" w:rsidRDefault="00E7180D" w:rsidP="00E7180D">
      <w:pPr>
        <w:rPr>
          <w:rFonts w:ascii="Open Sans" w:hAnsi="Open Sans" w:cs="Open Sans"/>
          <w:b/>
          <w:bCs/>
          <w:sz w:val="10"/>
          <w:szCs w:val="10"/>
        </w:rPr>
      </w:pPr>
    </w:p>
    <w:p w14:paraId="6FD7269E" w14:textId="77777777" w:rsidR="00E7180D" w:rsidRDefault="001741AA"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5627</w:t>
      </w:r>
    </w:p>
    <w:p w14:paraId="6FD7269F" w14:textId="77777777" w:rsidR="00E7180D" w:rsidRPr="00B66951" w:rsidRDefault="00E7180D" w:rsidP="00E7180D">
      <w:pPr>
        <w:rPr>
          <w:rFonts w:ascii="Open Sans" w:hAnsi="Open Sans" w:cs="Open Sans"/>
          <w:sz w:val="8"/>
          <w:szCs w:val="8"/>
        </w:rPr>
      </w:pPr>
    </w:p>
    <w:p w14:paraId="6FD726A0" w14:textId="77777777" w:rsidR="002C10BE" w:rsidRPr="004658AD" w:rsidRDefault="001741AA"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FD726A1" w14:textId="77777777" w:rsidR="002C10BE" w:rsidRPr="008F0587" w:rsidRDefault="002C10BE" w:rsidP="002C10BE">
      <w:pPr>
        <w:rPr>
          <w:rFonts w:ascii="Open Sans" w:hAnsi="Open Sans" w:cs="Open Sans"/>
          <w:b/>
          <w:bCs/>
          <w:color w:val="171717" w:themeColor="background2" w:themeShade="1A"/>
          <w:sz w:val="2"/>
          <w:szCs w:val="2"/>
        </w:rPr>
      </w:pPr>
    </w:p>
    <w:p w14:paraId="6FD726A2" w14:textId="77777777" w:rsidR="00B66951" w:rsidRPr="00DB7914" w:rsidRDefault="001741AA"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D81C6D72">
      <w:start w:val="1"/>
      <w:numFmt w:val="bullet"/>
      <w:lvlText w:val=""/>
      <w:lvlJc w:val="left"/>
      <w:pPr>
        <w:ind w:left="360" w:hanging="360"/>
      </w:pPr>
      <w:rPr>
        <w:rFonts w:ascii="Symbol" w:hAnsi="Symbol" w:hint="default"/>
      </w:rPr>
    </w:lvl>
    <w:lvl w:ilvl="1" w:tplc="31DC3F22" w:tentative="1">
      <w:start w:val="1"/>
      <w:numFmt w:val="bullet"/>
      <w:lvlText w:val="o"/>
      <w:lvlJc w:val="left"/>
      <w:pPr>
        <w:ind w:left="1080" w:hanging="360"/>
      </w:pPr>
      <w:rPr>
        <w:rFonts w:ascii="Courier New" w:hAnsi="Courier New" w:cs="Courier New" w:hint="default"/>
      </w:rPr>
    </w:lvl>
    <w:lvl w:ilvl="2" w:tplc="7C6803F6" w:tentative="1">
      <w:start w:val="1"/>
      <w:numFmt w:val="bullet"/>
      <w:lvlText w:val=""/>
      <w:lvlJc w:val="left"/>
      <w:pPr>
        <w:ind w:left="1800" w:hanging="360"/>
      </w:pPr>
      <w:rPr>
        <w:rFonts w:ascii="Wingdings" w:hAnsi="Wingdings" w:hint="default"/>
      </w:rPr>
    </w:lvl>
    <w:lvl w:ilvl="3" w:tplc="4ADC320E" w:tentative="1">
      <w:start w:val="1"/>
      <w:numFmt w:val="bullet"/>
      <w:lvlText w:val=""/>
      <w:lvlJc w:val="left"/>
      <w:pPr>
        <w:ind w:left="2520" w:hanging="360"/>
      </w:pPr>
      <w:rPr>
        <w:rFonts w:ascii="Symbol" w:hAnsi="Symbol" w:hint="default"/>
      </w:rPr>
    </w:lvl>
    <w:lvl w:ilvl="4" w:tplc="A8CC48BC" w:tentative="1">
      <w:start w:val="1"/>
      <w:numFmt w:val="bullet"/>
      <w:lvlText w:val="o"/>
      <w:lvlJc w:val="left"/>
      <w:pPr>
        <w:ind w:left="3240" w:hanging="360"/>
      </w:pPr>
      <w:rPr>
        <w:rFonts w:ascii="Courier New" w:hAnsi="Courier New" w:cs="Courier New" w:hint="default"/>
      </w:rPr>
    </w:lvl>
    <w:lvl w:ilvl="5" w:tplc="C89E0124" w:tentative="1">
      <w:start w:val="1"/>
      <w:numFmt w:val="bullet"/>
      <w:lvlText w:val=""/>
      <w:lvlJc w:val="left"/>
      <w:pPr>
        <w:ind w:left="3960" w:hanging="360"/>
      </w:pPr>
      <w:rPr>
        <w:rFonts w:ascii="Wingdings" w:hAnsi="Wingdings" w:hint="default"/>
      </w:rPr>
    </w:lvl>
    <w:lvl w:ilvl="6" w:tplc="F94ED258" w:tentative="1">
      <w:start w:val="1"/>
      <w:numFmt w:val="bullet"/>
      <w:lvlText w:val=""/>
      <w:lvlJc w:val="left"/>
      <w:pPr>
        <w:ind w:left="4680" w:hanging="360"/>
      </w:pPr>
      <w:rPr>
        <w:rFonts w:ascii="Symbol" w:hAnsi="Symbol" w:hint="default"/>
      </w:rPr>
    </w:lvl>
    <w:lvl w:ilvl="7" w:tplc="FE4ADFB0" w:tentative="1">
      <w:start w:val="1"/>
      <w:numFmt w:val="bullet"/>
      <w:lvlText w:val="o"/>
      <w:lvlJc w:val="left"/>
      <w:pPr>
        <w:ind w:left="5400" w:hanging="360"/>
      </w:pPr>
      <w:rPr>
        <w:rFonts w:ascii="Courier New" w:hAnsi="Courier New" w:cs="Courier New" w:hint="default"/>
      </w:rPr>
    </w:lvl>
    <w:lvl w:ilvl="8" w:tplc="F6CC8A7E" w:tentative="1">
      <w:start w:val="1"/>
      <w:numFmt w:val="bullet"/>
      <w:lvlText w:val=""/>
      <w:lvlJc w:val="left"/>
      <w:pPr>
        <w:ind w:left="6120" w:hanging="360"/>
      </w:pPr>
      <w:rPr>
        <w:rFonts w:ascii="Wingdings" w:hAnsi="Wingdings" w:hint="default"/>
      </w:rPr>
    </w:lvl>
  </w:abstractNum>
  <w:num w:numId="1" w16cid:durableId="1911190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741AA"/>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670E70"/>
    <w:rsid w:val="00712DFA"/>
    <w:rsid w:val="00726E9F"/>
    <w:rsid w:val="00756736"/>
    <w:rsid w:val="00795E64"/>
    <w:rsid w:val="007B124D"/>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320B4"/>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D7266B"/>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B320B4"/>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280</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2025-03-25T15:53:00Z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