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95C686" w14:textId="77777777" w:rsidR="008B5AF1" w:rsidRDefault="00EB6CB7">
      <w:pPr>
        <w:rPr>
          <w:noProof/>
        </w:rPr>
      </w:pPr>
      <w:r>
        <w:rPr>
          <w:noProof/>
        </w:rPr>
        <mc:AlternateContent>
          <mc:Choice Requires="wps">
            <w:drawing>
              <wp:anchor distT="0" distB="0" distL="114300" distR="114300" simplePos="0" relativeHeight="251681792" behindDoc="0" locked="0" layoutInCell="1" allowOverlap="1" wp14:anchorId="3B95C6BE" wp14:editId="4373A48C">
                <wp:simplePos x="0" y="0"/>
                <wp:positionH relativeFrom="page">
                  <wp:posOffset>222250</wp:posOffset>
                </wp:positionH>
                <wp:positionV relativeFrom="margin">
                  <wp:posOffset>-285751</wp:posOffset>
                </wp:positionV>
                <wp:extent cx="2903220" cy="4784725"/>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4784725"/>
                        </a:xfrm>
                        <a:prstGeom prst="rect">
                          <a:avLst/>
                        </a:prstGeom>
                        <a:solidFill>
                          <a:schemeClr val="lt1"/>
                        </a:solidFill>
                        <a:ln w="6350">
                          <a:noFill/>
                        </a:ln>
                      </wps:spPr>
                      <wps:txbx>
                        <w:txbxContent>
                          <w:p w14:paraId="3B95C6E8" w14:textId="7D5007C2" w:rsidR="00BA7DFE" w:rsidRPr="007D4955" w:rsidRDefault="00EB6CB7" w:rsidP="00813384">
                            <w:pPr>
                              <w:rPr>
                                <w:rFonts w:ascii="Open Sans SemiBold" w:eastAsia="Open Sans SemiBold" w:hAnsi="Open Sans SemiBold" w:cs="Open Sans SemiBold"/>
                                <w:b/>
                                <w:bCs/>
                                <w:color w:val="582783"/>
                                <w:sz w:val="32"/>
                                <w:szCs w:val="32"/>
                              </w:rPr>
                            </w:pPr>
                            <w:r w:rsidRPr="007D4955">
                              <w:rPr>
                                <w:rFonts w:ascii="Open Sans SemiBold" w:eastAsia="Open Sans SemiBold" w:hAnsi="Open Sans SemiBold" w:cs="Open Sans SemiBold"/>
                                <w:b/>
                                <w:bCs/>
                                <w:color w:val="582783"/>
                                <w:sz w:val="32"/>
                                <w:szCs w:val="32"/>
                              </w:rPr>
                              <w:t xml:space="preserve">The Willow, </w:t>
                            </w:r>
                            <w:r w:rsidR="007D4955" w:rsidRPr="007D4955">
                              <w:rPr>
                                <w:rFonts w:ascii="Open Sans SemiBold" w:eastAsia="Open Sans SemiBold" w:hAnsi="Open Sans SemiBold" w:cs="Open Sans SemiBold"/>
                                <w:b/>
                                <w:bCs/>
                                <w:color w:val="582783"/>
                                <w:sz w:val="32"/>
                                <w:szCs w:val="32"/>
                              </w:rPr>
                              <w:t xml:space="preserve">Navigation Vale, </w:t>
                            </w:r>
                            <w:r w:rsidRPr="007D4955">
                              <w:rPr>
                                <w:rFonts w:ascii="Open Sans SemiBold" w:eastAsia="Open Sans SemiBold" w:hAnsi="Open Sans SemiBold" w:cs="Open Sans SemiBold"/>
                                <w:b/>
                                <w:bCs/>
                                <w:color w:val="582783"/>
                                <w:sz w:val="32"/>
                                <w:szCs w:val="32"/>
                              </w:rPr>
                              <w:t>Woodlesford</w:t>
                            </w:r>
                            <w:r w:rsidR="00857D94">
                              <w:rPr>
                                <w:rFonts w:ascii="Open Sans SemiBold" w:eastAsia="Open Sans SemiBold" w:hAnsi="Open Sans SemiBold" w:cs="Open Sans SemiBold"/>
                                <w:b/>
                                <w:bCs/>
                                <w:color w:val="582783"/>
                                <w:sz w:val="32"/>
                                <w:szCs w:val="32"/>
                              </w:rPr>
                              <w:t>, Leeds.</w:t>
                            </w:r>
                          </w:p>
                          <w:p w14:paraId="3B95C6E9" w14:textId="0FBB6E3F" w:rsidR="00813384" w:rsidRPr="007D4955" w:rsidRDefault="00EB6CB7" w:rsidP="00813384">
                            <w:pPr>
                              <w:rPr>
                                <w:rFonts w:ascii="Open Sans SemiBold" w:eastAsia="Open Sans SemiBold" w:hAnsi="Open Sans SemiBold" w:cs="Open Sans SemiBold"/>
                                <w:b/>
                                <w:bCs/>
                                <w:color w:val="582783"/>
                                <w:sz w:val="32"/>
                                <w:szCs w:val="32"/>
                              </w:rPr>
                            </w:pPr>
                            <w:r w:rsidRPr="007D4955">
                              <w:rPr>
                                <w:rFonts w:ascii="Open Sans SemiBold" w:eastAsia="Open Sans SemiBold" w:hAnsi="Open Sans SemiBold" w:cs="Open Sans SemiBold"/>
                                <w:b/>
                                <w:bCs/>
                                <w:color w:val="582783"/>
                                <w:sz w:val="32"/>
                                <w:szCs w:val="32"/>
                              </w:rPr>
                              <w:t>Available to let £1,200</w:t>
                            </w:r>
                            <w:r w:rsidR="00904AD9" w:rsidRPr="007D4955">
                              <w:rPr>
                                <w:rFonts w:ascii="Open Sans SemiBold" w:eastAsia="Open Sans SemiBold" w:hAnsi="Open Sans SemiBold" w:cs="Open Sans SemiBold"/>
                                <w:b/>
                                <w:bCs/>
                                <w:color w:val="582783"/>
                                <w:sz w:val="32"/>
                                <w:szCs w:val="32"/>
                              </w:rPr>
                              <w:t>pcm</w:t>
                            </w:r>
                          </w:p>
                          <w:p w14:paraId="35E18606" w14:textId="77777777" w:rsidR="007D4955" w:rsidRDefault="007D4955" w:rsidP="00EB6CB7">
                            <w:pPr>
                              <w:pStyle w:val="Heading2"/>
                              <w:rPr>
                                <w:rFonts w:eastAsia="Open Sans Regular"/>
                                <w:color w:val="auto"/>
                              </w:rPr>
                            </w:pPr>
                          </w:p>
                          <w:p w14:paraId="3B95C6EC" w14:textId="4A277C43" w:rsidR="00813384" w:rsidRPr="00857D94" w:rsidRDefault="00EB6CB7" w:rsidP="00EB6CB7">
                            <w:pPr>
                              <w:pStyle w:val="Heading2"/>
                              <w:rPr>
                                <w:rFonts w:eastAsia="Open Sans Regular"/>
                                <w:sz w:val="24"/>
                                <w:szCs w:val="24"/>
                                <w:lang w:val="en-GB"/>
                              </w:rPr>
                            </w:pPr>
                            <w:r w:rsidRPr="00857D94">
                              <w:rPr>
                                <w:rFonts w:eastAsia="Open Sans Regular"/>
                                <w:color w:val="auto"/>
                                <w:sz w:val="22"/>
                                <w:szCs w:val="22"/>
                              </w:rPr>
                              <w:t xml:space="preserve">**TWO BEDROOM, TWO BATHROOM TOP FLOOR APARTMENT with </w:t>
                            </w:r>
                            <w:r w:rsidR="007D4955" w:rsidRPr="00857D94">
                              <w:rPr>
                                <w:rFonts w:eastAsia="Open Sans Regular"/>
                                <w:color w:val="auto"/>
                                <w:sz w:val="22"/>
                                <w:szCs w:val="22"/>
                              </w:rPr>
                              <w:t xml:space="preserve">stunning </w:t>
                            </w:r>
                            <w:r w:rsidRPr="00857D94">
                              <w:rPr>
                                <w:rFonts w:eastAsia="Open Sans Regular"/>
                                <w:color w:val="auto"/>
                                <w:sz w:val="22"/>
                                <w:szCs w:val="22"/>
                              </w:rPr>
                              <w:t xml:space="preserve">CANAL VIEWS** Adair Paxton are pleased to offer to the market this stylish </w:t>
                            </w:r>
                            <w:r w:rsidR="007D4955" w:rsidRPr="00857D94">
                              <w:rPr>
                                <w:rFonts w:eastAsia="Open Sans Regular"/>
                                <w:color w:val="auto"/>
                                <w:sz w:val="22"/>
                                <w:szCs w:val="22"/>
                              </w:rPr>
                              <w:t xml:space="preserve">new build </w:t>
                            </w:r>
                            <w:r w:rsidRPr="00857D94">
                              <w:rPr>
                                <w:rFonts w:eastAsia="Open Sans Regular"/>
                                <w:color w:val="auto"/>
                                <w:sz w:val="22"/>
                                <w:szCs w:val="22"/>
                              </w:rPr>
                              <w:t>apartment</w:t>
                            </w:r>
                            <w:r w:rsidR="00857D94" w:rsidRPr="00857D94">
                              <w:rPr>
                                <w:rFonts w:eastAsia="Open Sans Regular"/>
                                <w:color w:val="auto"/>
                                <w:sz w:val="22"/>
                                <w:szCs w:val="22"/>
                              </w:rPr>
                              <w:t xml:space="preserve"> created by </w:t>
                            </w:r>
                            <w:proofErr w:type="spellStart"/>
                            <w:r w:rsidR="00857D94" w:rsidRPr="00857D94">
                              <w:rPr>
                                <w:rFonts w:eastAsia="Open Sans Regular"/>
                                <w:color w:val="auto"/>
                                <w:sz w:val="22"/>
                                <w:szCs w:val="22"/>
                              </w:rPr>
                              <w:t>Chartford</w:t>
                            </w:r>
                            <w:proofErr w:type="spellEnd"/>
                            <w:r w:rsidR="00857D94" w:rsidRPr="00857D94">
                              <w:rPr>
                                <w:rFonts w:eastAsia="Open Sans Regular"/>
                                <w:color w:val="auto"/>
                                <w:sz w:val="22"/>
                                <w:szCs w:val="22"/>
                              </w:rPr>
                              <w:t xml:space="preserve"> Homes</w:t>
                            </w:r>
                            <w:r w:rsidR="007D4955" w:rsidRPr="00857D94">
                              <w:rPr>
                                <w:rFonts w:eastAsia="Open Sans Regular"/>
                                <w:color w:val="auto"/>
                                <w:sz w:val="22"/>
                                <w:szCs w:val="22"/>
                              </w:rPr>
                              <w:t>.</w:t>
                            </w:r>
                            <w:r w:rsidRPr="00857D94">
                              <w:rPr>
                                <w:rFonts w:eastAsia="Open Sans Regular"/>
                                <w:color w:val="auto"/>
                                <w:sz w:val="22"/>
                                <w:szCs w:val="22"/>
                              </w:rPr>
                              <w:t xml:space="preserve"> </w:t>
                            </w:r>
                            <w:r w:rsidR="00857D94" w:rsidRPr="00857D94">
                              <w:rPr>
                                <w:rFonts w:eastAsia="Open Sans Regular"/>
                                <w:color w:val="auto"/>
                                <w:sz w:val="22"/>
                                <w:szCs w:val="22"/>
                                <w:lang w:val="en-GB"/>
                              </w:rPr>
                              <w:t xml:space="preserve">Please visit </w:t>
                            </w:r>
                            <w:hyperlink r:id="rId6" w:history="1">
                              <w:r w:rsidR="00857D94" w:rsidRPr="00857D94">
                                <w:rPr>
                                  <w:rStyle w:val="Hyperlink"/>
                                  <w:rFonts w:eastAsia="Open Sans Regular"/>
                                  <w:color w:val="auto"/>
                                  <w:sz w:val="22"/>
                                  <w:szCs w:val="22"/>
                                  <w:lang w:val="en-GB"/>
                                </w:rPr>
                                <w:t>www.chartfordhomes.com</w:t>
                              </w:r>
                            </w:hyperlink>
                            <w:r w:rsidR="00857D94" w:rsidRPr="00857D94">
                              <w:rPr>
                                <w:rFonts w:eastAsia="Open Sans Regular"/>
                                <w:color w:val="auto"/>
                                <w:sz w:val="22"/>
                                <w:szCs w:val="22"/>
                                <w:lang w:val="en-GB"/>
                              </w:rPr>
                              <w:t xml:space="preserve"> for more information.</w:t>
                            </w:r>
                            <w:r w:rsidR="00857D94" w:rsidRPr="00857D94">
                              <w:rPr>
                                <w:rFonts w:eastAsia="Open Sans Regular"/>
                                <w:color w:val="auto"/>
                                <w:sz w:val="22"/>
                                <w:szCs w:val="22"/>
                                <w:lang w:val="en-GB"/>
                              </w:rPr>
                              <w:t xml:space="preserve"> </w:t>
                            </w:r>
                            <w:r w:rsidRPr="00857D94">
                              <w:rPr>
                                <w:rFonts w:eastAsia="Open Sans Regular"/>
                                <w:color w:val="auto"/>
                                <w:sz w:val="22"/>
                                <w:szCs w:val="22"/>
                              </w:rPr>
                              <w:t>The property briefly comprises; entrance hall, open plan living room/kitchen with two balconies, master bedroom with en-suite shower room, second double bedroom and a house bathroom. Externally the property benefits from an allocated parking space</w:t>
                            </w:r>
                            <w:r w:rsidR="007D4955" w:rsidRPr="00857D94">
                              <w:rPr>
                                <w:rFonts w:eastAsia="Open Sans Regular"/>
                                <w:color w:val="auto"/>
                                <w:sz w:val="22"/>
                                <w:szCs w:val="22"/>
                              </w:rPr>
                              <w:t xml:space="preserve"> for residents and visitors</w:t>
                            </w:r>
                            <w:r w:rsidRPr="00857D94">
                              <w:rPr>
                                <w:rFonts w:eastAsia="Open Sans Regular"/>
                                <w:color w:val="auto"/>
                                <w:sz w:val="22"/>
                                <w:szCs w:val="22"/>
                              </w:rPr>
                              <w:t xml:space="preserve"> with use of a</w:t>
                            </w:r>
                            <w:r w:rsidR="007D4955" w:rsidRPr="00857D94">
                              <w:rPr>
                                <w:rFonts w:eastAsia="Open Sans Regular"/>
                                <w:color w:val="auto"/>
                                <w:sz w:val="22"/>
                                <w:szCs w:val="22"/>
                              </w:rPr>
                              <w:t xml:space="preserve"> dedicated</w:t>
                            </w:r>
                            <w:r w:rsidRPr="00857D94">
                              <w:rPr>
                                <w:rFonts w:eastAsia="Open Sans Regular"/>
                                <w:color w:val="auto"/>
                                <w:sz w:val="22"/>
                                <w:szCs w:val="22"/>
                              </w:rPr>
                              <w:t xml:space="preserve"> EV charger.  This spacious apartment overlooking the Aire and Calder Navigation is just a stroll away from </w:t>
                            </w:r>
                            <w:proofErr w:type="spellStart"/>
                            <w:r w:rsidRPr="00857D94">
                              <w:rPr>
                                <w:rFonts w:eastAsia="Open Sans Regular"/>
                                <w:color w:val="auto"/>
                                <w:sz w:val="22"/>
                                <w:szCs w:val="22"/>
                              </w:rPr>
                              <w:t>Woodlesfords</w:t>
                            </w:r>
                            <w:proofErr w:type="spellEnd"/>
                            <w:r w:rsidRPr="00857D94">
                              <w:rPr>
                                <w:rFonts w:eastAsia="Open Sans Regular"/>
                                <w:color w:val="auto"/>
                                <w:sz w:val="22"/>
                                <w:szCs w:val="22"/>
                              </w:rPr>
                              <w:t xml:space="preserve"> many amenities, including shops, supermarket, pharmacy, post office, railway station</w:t>
                            </w:r>
                            <w:r w:rsidR="007D4955" w:rsidRPr="00857D94">
                              <w:rPr>
                                <w:rFonts w:eastAsia="Open Sans Regular"/>
                                <w:color w:val="auto"/>
                                <w:sz w:val="22"/>
                                <w:szCs w:val="22"/>
                              </w:rPr>
                              <w:t xml:space="preserve"> only a short walk away and with travel time to Leeds City Station of just 12 minutes</w:t>
                            </w:r>
                            <w:r w:rsidRPr="00857D94">
                              <w:rPr>
                                <w:rFonts w:eastAsia="Open Sans Regular"/>
                                <w:color w:val="auto"/>
                                <w:sz w:val="22"/>
                                <w:szCs w:val="22"/>
                              </w:rPr>
                              <w:t xml:space="preserve"> and primary school. Bond £1375. Available Now. SORRY NO</w:t>
                            </w:r>
                            <w:r w:rsidRPr="00857D94">
                              <w:rPr>
                                <w:rFonts w:eastAsia="Open Sans Regular"/>
                                <w:color w:val="auto"/>
                                <w:sz w:val="24"/>
                                <w:szCs w:val="24"/>
                              </w:rPr>
                              <w:t xml:space="preserve"> </w:t>
                            </w:r>
                            <w:r w:rsidRPr="007D4955">
                              <w:rPr>
                                <w:rFonts w:eastAsia="Open Sans Regular"/>
                                <w:color w:val="auto"/>
                                <w:sz w:val="24"/>
                                <w:szCs w:val="24"/>
                              </w:rPr>
                              <w:t>PETS.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95C6BE" id="_x0000_t202" coordsize="21600,21600" o:spt="202" path="m,l,21600r21600,l21600,xe">
                <v:stroke joinstyle="miter"/>
                <v:path gradientshapeok="t" o:connecttype="rect"/>
              </v:shapetype>
              <v:shape id="Text Box 10" o:spid="_x0000_s1026" type="#_x0000_t202" style="position:absolute;margin-left:17.5pt;margin-top:-22.5pt;width:228.6pt;height:376.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" fillcolor="white [3201]" stroked="f" strokeweight=".5pt">
                <v:textbox inset="0,0,0,0">
                  <w:txbxContent>
                    <w:p w14:paraId="3B95C6E8" w14:textId="7D5007C2" w:rsidR="00BA7DFE" w:rsidRPr="007D4955" w:rsidRDefault="00EB6CB7" w:rsidP="00813384">
                      <w:pPr>
                        <w:rPr>
                          <w:rFonts w:ascii="Open Sans SemiBold" w:eastAsia="Open Sans SemiBold" w:hAnsi="Open Sans SemiBold" w:cs="Open Sans SemiBold"/>
                          <w:b/>
                          <w:bCs/>
                          <w:color w:val="582783"/>
                          <w:sz w:val="32"/>
                          <w:szCs w:val="32"/>
                        </w:rPr>
                      </w:pPr>
                      <w:r w:rsidRPr="007D4955">
                        <w:rPr>
                          <w:rFonts w:ascii="Open Sans SemiBold" w:eastAsia="Open Sans SemiBold" w:hAnsi="Open Sans SemiBold" w:cs="Open Sans SemiBold"/>
                          <w:b/>
                          <w:bCs/>
                          <w:color w:val="582783"/>
                          <w:sz w:val="32"/>
                          <w:szCs w:val="32"/>
                        </w:rPr>
                        <w:t xml:space="preserve">The Willow, </w:t>
                      </w:r>
                      <w:r w:rsidR="007D4955" w:rsidRPr="007D4955">
                        <w:rPr>
                          <w:rFonts w:ascii="Open Sans SemiBold" w:eastAsia="Open Sans SemiBold" w:hAnsi="Open Sans SemiBold" w:cs="Open Sans SemiBold"/>
                          <w:b/>
                          <w:bCs/>
                          <w:color w:val="582783"/>
                          <w:sz w:val="32"/>
                          <w:szCs w:val="32"/>
                        </w:rPr>
                        <w:t xml:space="preserve">Navigation Vale, </w:t>
                      </w:r>
                      <w:r w:rsidRPr="007D4955">
                        <w:rPr>
                          <w:rFonts w:ascii="Open Sans SemiBold" w:eastAsia="Open Sans SemiBold" w:hAnsi="Open Sans SemiBold" w:cs="Open Sans SemiBold"/>
                          <w:b/>
                          <w:bCs/>
                          <w:color w:val="582783"/>
                          <w:sz w:val="32"/>
                          <w:szCs w:val="32"/>
                        </w:rPr>
                        <w:t>Woodlesford</w:t>
                      </w:r>
                      <w:r w:rsidR="00857D94">
                        <w:rPr>
                          <w:rFonts w:ascii="Open Sans SemiBold" w:eastAsia="Open Sans SemiBold" w:hAnsi="Open Sans SemiBold" w:cs="Open Sans SemiBold"/>
                          <w:b/>
                          <w:bCs/>
                          <w:color w:val="582783"/>
                          <w:sz w:val="32"/>
                          <w:szCs w:val="32"/>
                        </w:rPr>
                        <w:t>, Leeds.</w:t>
                      </w:r>
                    </w:p>
                    <w:p w14:paraId="3B95C6E9" w14:textId="0FBB6E3F" w:rsidR="00813384" w:rsidRPr="007D4955" w:rsidRDefault="00EB6CB7" w:rsidP="00813384">
                      <w:pPr>
                        <w:rPr>
                          <w:rFonts w:ascii="Open Sans SemiBold" w:eastAsia="Open Sans SemiBold" w:hAnsi="Open Sans SemiBold" w:cs="Open Sans SemiBold"/>
                          <w:b/>
                          <w:bCs/>
                          <w:color w:val="582783"/>
                          <w:sz w:val="32"/>
                          <w:szCs w:val="32"/>
                        </w:rPr>
                      </w:pPr>
                      <w:r w:rsidRPr="007D4955">
                        <w:rPr>
                          <w:rFonts w:ascii="Open Sans SemiBold" w:eastAsia="Open Sans SemiBold" w:hAnsi="Open Sans SemiBold" w:cs="Open Sans SemiBold"/>
                          <w:b/>
                          <w:bCs/>
                          <w:color w:val="582783"/>
                          <w:sz w:val="32"/>
                          <w:szCs w:val="32"/>
                        </w:rPr>
                        <w:t>Available to let £1,200</w:t>
                      </w:r>
                      <w:r w:rsidR="00904AD9" w:rsidRPr="007D4955">
                        <w:rPr>
                          <w:rFonts w:ascii="Open Sans SemiBold" w:eastAsia="Open Sans SemiBold" w:hAnsi="Open Sans SemiBold" w:cs="Open Sans SemiBold"/>
                          <w:b/>
                          <w:bCs/>
                          <w:color w:val="582783"/>
                          <w:sz w:val="32"/>
                          <w:szCs w:val="32"/>
                        </w:rPr>
                        <w:t>pcm</w:t>
                      </w:r>
                    </w:p>
                    <w:p w14:paraId="35E18606" w14:textId="77777777" w:rsidR="007D4955" w:rsidRDefault="007D4955" w:rsidP="00EB6CB7">
                      <w:pPr>
                        <w:pStyle w:val="Heading2"/>
                        <w:rPr>
                          <w:rFonts w:eastAsia="Open Sans Regular"/>
                          <w:color w:val="auto"/>
                        </w:rPr>
                      </w:pPr>
                    </w:p>
                    <w:p w14:paraId="3B95C6EC" w14:textId="4A277C43" w:rsidR="00813384" w:rsidRPr="00857D94" w:rsidRDefault="00EB6CB7" w:rsidP="00EB6CB7">
                      <w:pPr>
                        <w:pStyle w:val="Heading2"/>
                        <w:rPr>
                          <w:rFonts w:eastAsia="Open Sans Regular"/>
                          <w:sz w:val="24"/>
                          <w:szCs w:val="24"/>
                          <w:lang w:val="en-GB"/>
                        </w:rPr>
                      </w:pPr>
                      <w:r w:rsidRPr="00857D94">
                        <w:rPr>
                          <w:rFonts w:eastAsia="Open Sans Regular"/>
                          <w:color w:val="auto"/>
                          <w:sz w:val="22"/>
                          <w:szCs w:val="22"/>
                        </w:rPr>
                        <w:t xml:space="preserve">**TWO BEDROOM, TWO BATHROOM TOP FLOOR APARTMENT with </w:t>
                      </w:r>
                      <w:r w:rsidR="007D4955" w:rsidRPr="00857D94">
                        <w:rPr>
                          <w:rFonts w:eastAsia="Open Sans Regular"/>
                          <w:color w:val="auto"/>
                          <w:sz w:val="22"/>
                          <w:szCs w:val="22"/>
                        </w:rPr>
                        <w:t xml:space="preserve">stunning </w:t>
                      </w:r>
                      <w:r w:rsidRPr="00857D94">
                        <w:rPr>
                          <w:rFonts w:eastAsia="Open Sans Regular"/>
                          <w:color w:val="auto"/>
                          <w:sz w:val="22"/>
                          <w:szCs w:val="22"/>
                        </w:rPr>
                        <w:t xml:space="preserve">CANAL VIEWS** Adair Paxton are pleased to offer to the market this stylish </w:t>
                      </w:r>
                      <w:r w:rsidR="007D4955" w:rsidRPr="00857D94">
                        <w:rPr>
                          <w:rFonts w:eastAsia="Open Sans Regular"/>
                          <w:color w:val="auto"/>
                          <w:sz w:val="22"/>
                          <w:szCs w:val="22"/>
                        </w:rPr>
                        <w:t xml:space="preserve">new build </w:t>
                      </w:r>
                      <w:r w:rsidRPr="00857D94">
                        <w:rPr>
                          <w:rFonts w:eastAsia="Open Sans Regular"/>
                          <w:color w:val="auto"/>
                          <w:sz w:val="22"/>
                          <w:szCs w:val="22"/>
                        </w:rPr>
                        <w:t>apartment</w:t>
                      </w:r>
                      <w:r w:rsidR="00857D94" w:rsidRPr="00857D94">
                        <w:rPr>
                          <w:rFonts w:eastAsia="Open Sans Regular"/>
                          <w:color w:val="auto"/>
                          <w:sz w:val="22"/>
                          <w:szCs w:val="22"/>
                        </w:rPr>
                        <w:t xml:space="preserve"> created by </w:t>
                      </w:r>
                      <w:proofErr w:type="spellStart"/>
                      <w:r w:rsidR="00857D94" w:rsidRPr="00857D94">
                        <w:rPr>
                          <w:rFonts w:eastAsia="Open Sans Regular"/>
                          <w:color w:val="auto"/>
                          <w:sz w:val="22"/>
                          <w:szCs w:val="22"/>
                        </w:rPr>
                        <w:t>Chartford</w:t>
                      </w:r>
                      <w:proofErr w:type="spellEnd"/>
                      <w:r w:rsidR="00857D94" w:rsidRPr="00857D94">
                        <w:rPr>
                          <w:rFonts w:eastAsia="Open Sans Regular"/>
                          <w:color w:val="auto"/>
                          <w:sz w:val="22"/>
                          <w:szCs w:val="22"/>
                        </w:rPr>
                        <w:t xml:space="preserve"> Homes</w:t>
                      </w:r>
                      <w:r w:rsidR="007D4955" w:rsidRPr="00857D94">
                        <w:rPr>
                          <w:rFonts w:eastAsia="Open Sans Regular"/>
                          <w:color w:val="auto"/>
                          <w:sz w:val="22"/>
                          <w:szCs w:val="22"/>
                        </w:rPr>
                        <w:t>.</w:t>
                      </w:r>
                      <w:r w:rsidRPr="00857D94">
                        <w:rPr>
                          <w:rFonts w:eastAsia="Open Sans Regular"/>
                          <w:color w:val="auto"/>
                          <w:sz w:val="22"/>
                          <w:szCs w:val="22"/>
                        </w:rPr>
                        <w:t xml:space="preserve"> </w:t>
                      </w:r>
                      <w:r w:rsidR="00857D94" w:rsidRPr="00857D94">
                        <w:rPr>
                          <w:rFonts w:eastAsia="Open Sans Regular"/>
                          <w:color w:val="auto"/>
                          <w:sz w:val="22"/>
                          <w:szCs w:val="22"/>
                          <w:lang w:val="en-GB"/>
                        </w:rPr>
                        <w:t xml:space="preserve">Please visit </w:t>
                      </w:r>
                      <w:hyperlink r:id="rId7" w:history="1">
                        <w:r w:rsidR="00857D94" w:rsidRPr="00857D94">
                          <w:rPr>
                            <w:rStyle w:val="Hyperlink"/>
                            <w:rFonts w:eastAsia="Open Sans Regular"/>
                            <w:color w:val="auto"/>
                            <w:sz w:val="22"/>
                            <w:szCs w:val="22"/>
                            <w:lang w:val="en-GB"/>
                          </w:rPr>
                          <w:t>www.chartfordhomes.com</w:t>
                        </w:r>
                      </w:hyperlink>
                      <w:r w:rsidR="00857D94" w:rsidRPr="00857D94">
                        <w:rPr>
                          <w:rFonts w:eastAsia="Open Sans Regular"/>
                          <w:color w:val="auto"/>
                          <w:sz w:val="22"/>
                          <w:szCs w:val="22"/>
                          <w:lang w:val="en-GB"/>
                        </w:rPr>
                        <w:t xml:space="preserve"> for more information.</w:t>
                      </w:r>
                      <w:r w:rsidR="00857D94" w:rsidRPr="00857D94">
                        <w:rPr>
                          <w:rFonts w:eastAsia="Open Sans Regular"/>
                          <w:color w:val="auto"/>
                          <w:sz w:val="22"/>
                          <w:szCs w:val="22"/>
                          <w:lang w:val="en-GB"/>
                        </w:rPr>
                        <w:t xml:space="preserve"> </w:t>
                      </w:r>
                      <w:r w:rsidRPr="00857D94">
                        <w:rPr>
                          <w:rFonts w:eastAsia="Open Sans Regular"/>
                          <w:color w:val="auto"/>
                          <w:sz w:val="22"/>
                          <w:szCs w:val="22"/>
                        </w:rPr>
                        <w:t>The property briefly comprises; entrance hall, open plan living room/kitchen with two balconies, master bedroom with en-suite shower room, second double bedroom and a house bathroom. Externally the property benefits from an allocated parking space</w:t>
                      </w:r>
                      <w:r w:rsidR="007D4955" w:rsidRPr="00857D94">
                        <w:rPr>
                          <w:rFonts w:eastAsia="Open Sans Regular"/>
                          <w:color w:val="auto"/>
                          <w:sz w:val="22"/>
                          <w:szCs w:val="22"/>
                        </w:rPr>
                        <w:t xml:space="preserve"> for residents and visitors</w:t>
                      </w:r>
                      <w:r w:rsidRPr="00857D94">
                        <w:rPr>
                          <w:rFonts w:eastAsia="Open Sans Regular"/>
                          <w:color w:val="auto"/>
                          <w:sz w:val="22"/>
                          <w:szCs w:val="22"/>
                        </w:rPr>
                        <w:t xml:space="preserve"> with use of a</w:t>
                      </w:r>
                      <w:r w:rsidR="007D4955" w:rsidRPr="00857D94">
                        <w:rPr>
                          <w:rFonts w:eastAsia="Open Sans Regular"/>
                          <w:color w:val="auto"/>
                          <w:sz w:val="22"/>
                          <w:szCs w:val="22"/>
                        </w:rPr>
                        <w:t xml:space="preserve"> dedicated</w:t>
                      </w:r>
                      <w:r w:rsidRPr="00857D94">
                        <w:rPr>
                          <w:rFonts w:eastAsia="Open Sans Regular"/>
                          <w:color w:val="auto"/>
                          <w:sz w:val="22"/>
                          <w:szCs w:val="22"/>
                        </w:rPr>
                        <w:t xml:space="preserve"> EV charger.  This spacious apartment overlooking the Aire and Calder Navigation is just a stroll away from </w:t>
                      </w:r>
                      <w:proofErr w:type="spellStart"/>
                      <w:r w:rsidRPr="00857D94">
                        <w:rPr>
                          <w:rFonts w:eastAsia="Open Sans Regular"/>
                          <w:color w:val="auto"/>
                          <w:sz w:val="22"/>
                          <w:szCs w:val="22"/>
                        </w:rPr>
                        <w:t>Woodlesfords</w:t>
                      </w:r>
                      <w:proofErr w:type="spellEnd"/>
                      <w:r w:rsidRPr="00857D94">
                        <w:rPr>
                          <w:rFonts w:eastAsia="Open Sans Regular"/>
                          <w:color w:val="auto"/>
                          <w:sz w:val="22"/>
                          <w:szCs w:val="22"/>
                        </w:rPr>
                        <w:t xml:space="preserve"> many amenities, including shops, supermarket, pharmacy, post office, railway station</w:t>
                      </w:r>
                      <w:r w:rsidR="007D4955" w:rsidRPr="00857D94">
                        <w:rPr>
                          <w:rFonts w:eastAsia="Open Sans Regular"/>
                          <w:color w:val="auto"/>
                          <w:sz w:val="22"/>
                          <w:szCs w:val="22"/>
                        </w:rPr>
                        <w:t xml:space="preserve"> only a short walk away and with travel time to Leeds City Station of just 12 minutes</w:t>
                      </w:r>
                      <w:r w:rsidRPr="00857D94">
                        <w:rPr>
                          <w:rFonts w:eastAsia="Open Sans Regular"/>
                          <w:color w:val="auto"/>
                          <w:sz w:val="22"/>
                          <w:szCs w:val="22"/>
                        </w:rPr>
                        <w:t xml:space="preserve"> and primary school. Bond £1375. Available Now. SORRY NO</w:t>
                      </w:r>
                      <w:r w:rsidRPr="00857D94">
                        <w:rPr>
                          <w:rFonts w:eastAsia="Open Sans Regular"/>
                          <w:color w:val="auto"/>
                          <w:sz w:val="24"/>
                          <w:szCs w:val="24"/>
                        </w:rPr>
                        <w:t xml:space="preserve"> </w:t>
                      </w:r>
                      <w:r w:rsidRPr="007D4955">
                        <w:rPr>
                          <w:rFonts w:eastAsia="Open Sans Regular"/>
                          <w:color w:val="auto"/>
                          <w:sz w:val="24"/>
                          <w:szCs w:val="24"/>
                        </w:rPr>
                        <w:t>PETS.</w:t>
                      </w:r>
                    </w:p>
                  </w:txbxContent>
                </v:textbox>
                <w10:wrap anchorx="page" anchory="margin"/>
              </v:shape>
            </w:pict>
          </mc:Fallback>
        </mc:AlternateContent>
      </w:r>
      <w:r w:rsidR="00AF7792"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3B95C6C0" wp14:editId="3B95C6C1">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3503" name="Graphic 215024700"/>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3B95C6C2" wp14:editId="3B95C6C3">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3169" name="Graphic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3B95C6C4" wp14:editId="3B95C6C5">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3B95C6ED" w14:textId="77777777" w:rsidR="00AF7792" w:rsidRPr="00795E64" w:rsidRDefault="00EB6CB7"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3B95C6EE" w14:textId="77777777" w:rsidR="00A5323A" w:rsidRPr="00795E64" w:rsidRDefault="00EB6CB7"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B95C6C4"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3B95C6ED" w14:textId="77777777" w:rsidR="00AF7792" w:rsidRPr="00795E64" w:rsidRDefault="00EB6CB7"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3B95C6EE" w14:textId="77777777" w:rsidR="00A5323A" w:rsidRPr="00795E64" w:rsidRDefault="00EB6CB7"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Pr>
          <w:noProof/>
        </w:rPr>
        <mc:AlternateContent>
          <mc:Choice Requires="wps">
            <w:drawing>
              <wp:anchor distT="0" distB="0" distL="114300" distR="114300" simplePos="0" relativeHeight="251671552" behindDoc="0" locked="0" layoutInCell="1" allowOverlap="1" wp14:anchorId="3B95C6C6" wp14:editId="3B95C6C7">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3B95C6EF" w14:textId="77777777" w:rsidR="00A5323A" w:rsidRDefault="00EB6CB7" w:rsidP="00A5323A">
                            <w:r w:rsidRPr="00DD010A">
                              <w:rPr>
                                <w:noProof/>
                              </w:rPr>
                              <w:drawing>
                                <wp:inline distT="0" distB="0" distL="0" distR="0" wp14:anchorId="3B95C6FB" wp14:editId="3B95C6FC">
                                  <wp:extent cx="7874000" cy="5249333"/>
                                  <wp:effectExtent l="0" t="0" r="0" b="0"/>
                                  <wp:docPr id="2135888282" name="Picture 2135888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05378" name=""/>
                                          <pic:cNvPicPr>
                                            <a:picLocks noChangeAspect="1"/>
                                          </pic:cNvPicPr>
                                        </pic:nvPicPr>
                                        <pic:blipFill>
                                          <a:blip r:embed="rId11"/>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B95C6C6"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3B95C6EF" w14:textId="77777777" w:rsidR="00A5323A" w:rsidRDefault="00EB6CB7" w:rsidP="00A5323A">
                      <w:r w:rsidRPr="00DD010A">
                        <w:rPr>
                          <w:noProof/>
                        </w:rPr>
                        <w:drawing>
                          <wp:inline distT="0" distB="0" distL="0" distR="0" wp14:anchorId="3B95C6FB" wp14:editId="3B95C6FC">
                            <wp:extent cx="7874000" cy="5249333"/>
                            <wp:effectExtent l="0" t="0" r="0" b="0"/>
                            <wp:docPr id="2135888282" name="Picture 2135888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05378" name=""/>
                                    <pic:cNvPicPr>
                                      <a:picLocks noChangeAspect="1"/>
                                    </pic:cNvPicPr>
                                  </pic:nvPicPr>
                                  <pic:blipFill>
                                    <a:blip r:embed="rId12"/>
                                    <a:stretch>
                                      <a:fillRect/>
                                    </a:stretch>
                                  </pic:blipFill>
                                  <pic:spPr>
                                    <a:xfrm>
                                      <a:off x="0" y="0"/>
                                      <a:ext cx="7874000" cy="5249333"/>
                                    </a:xfrm>
                                    <a:prstGeom prst="rect">
                                      <a:avLst/>
                                    </a:prstGeom>
                                  </pic:spPr>
                                </pic:pic>
                              </a:graphicData>
                            </a:graphic>
                          </wp:inline>
                        </w:drawing>
                      </w:r>
                    </w:p>
                  </w:txbxContent>
                </v:textbox>
              </v:shape>
            </w:pict>
          </mc:Fallback>
        </mc:AlternateContent>
      </w:r>
    </w:p>
    <w:p w14:paraId="3B95C687" w14:textId="09698BE8" w:rsidR="005A2BCB" w:rsidRDefault="00EB6CB7">
      <w:pPr>
        <w:spacing w:after="160" w:line="259" w:lineRule="auto"/>
      </w:pPr>
      <w:r>
        <w:rPr>
          <w:noProof/>
        </w:rPr>
        <mc:AlternateContent>
          <mc:Choice Requires="wps">
            <w:drawing>
              <wp:anchor distT="0" distB="0" distL="114300" distR="114300" simplePos="0" relativeHeight="251675648" behindDoc="0" locked="0" layoutInCell="1" allowOverlap="1" wp14:anchorId="3B95C6D4" wp14:editId="3128FB41">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B95C6F3" w14:textId="77777777" w:rsidR="00A5323A" w:rsidRDefault="00EB6CB7" w:rsidP="00A5323A">
                            <w:r w:rsidRPr="00813384">
                              <w:rPr>
                                <w:noProof/>
                              </w:rPr>
                              <w:drawing>
                                <wp:inline distT="0" distB="0" distL="0" distR="0" wp14:anchorId="3B95C6FD" wp14:editId="36E4268E">
                                  <wp:extent cx="2539491" cy="1693333"/>
                                  <wp:effectExtent l="0" t="0" r="0" b="2540"/>
                                  <wp:docPr id="1799131334" name="Picture 179913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31334" name="Picture 1799131334"/>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39491"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B95C6D4"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3B95C6F3" w14:textId="77777777" w:rsidR="00A5323A" w:rsidRDefault="00EB6CB7" w:rsidP="00A5323A">
                      <w:r w:rsidRPr="00813384">
                        <w:rPr>
                          <w:noProof/>
                        </w:rPr>
                        <w:drawing>
                          <wp:inline distT="0" distB="0" distL="0" distR="0" wp14:anchorId="3B95C6FD" wp14:editId="36E4268E">
                            <wp:extent cx="2539491" cy="1693333"/>
                            <wp:effectExtent l="0" t="0" r="0" b="2540"/>
                            <wp:docPr id="1799131334" name="Picture 179913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31334" name="Picture 179913133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539491"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3B95C6D6" wp14:editId="3B95C6D7">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B95C6F4" w14:textId="77777777" w:rsidR="00A5323A" w:rsidRPr="00DB74D4" w:rsidRDefault="00EB6CB7" w:rsidP="00A5323A">
                            <w:r w:rsidRPr="00813384">
                              <w:rPr>
                                <w:noProof/>
                              </w:rPr>
                              <w:drawing>
                                <wp:inline distT="0" distB="0" distL="0" distR="0" wp14:anchorId="3B95C6FF" wp14:editId="1795F43D">
                                  <wp:extent cx="2540000" cy="1693164"/>
                                  <wp:effectExtent l="0" t="0" r="0" b="2540"/>
                                  <wp:docPr id="1515368652" name="Picture 151536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68652" name="Picture 151536865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540000" cy="1693164"/>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B95C6D6" id="Text Box 12" o:spid="_x0000_s1030"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3B95C6F4" w14:textId="77777777" w:rsidR="00A5323A" w:rsidRPr="00DB74D4" w:rsidRDefault="00EB6CB7" w:rsidP="00A5323A">
                      <w:r w:rsidRPr="00813384">
                        <w:rPr>
                          <w:noProof/>
                        </w:rPr>
                        <w:drawing>
                          <wp:inline distT="0" distB="0" distL="0" distR="0" wp14:anchorId="3B95C6FF" wp14:editId="1795F43D">
                            <wp:extent cx="2540000" cy="1693164"/>
                            <wp:effectExtent l="0" t="0" r="0" b="2540"/>
                            <wp:docPr id="1515368652" name="Picture 151536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68652" name="Picture 151536865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540000" cy="1693164"/>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3B95C6D8" wp14:editId="3B95C6D9">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B95C6F5" w14:textId="77777777" w:rsidR="00A5323A" w:rsidRPr="00DB74D4" w:rsidRDefault="00EB6CB7" w:rsidP="00A5323A">
                            <w:r w:rsidRPr="00DB74D4">
                              <w:rPr>
                                <w:noProof/>
                              </w:rPr>
                              <w:drawing>
                                <wp:inline distT="0" distB="0" distL="0" distR="0" wp14:anchorId="3B95C701" wp14:editId="3B95C702">
                                  <wp:extent cx="2540000" cy="1693333"/>
                                  <wp:effectExtent l="0" t="0" r="0" b="0"/>
                                  <wp:docPr id="894876042" name="Picture 89487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50623" name=""/>
                                          <pic:cNvPicPr>
                                            <a:picLocks noChangeAspect="1"/>
                                          </pic:cNvPicPr>
                                        </pic:nvPicPr>
                                        <pic:blipFill>
                                          <a:blip r:embed="rId17"/>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B95C6D8" id="_x0000_s1031"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" fillcolor="white [3201]" strokecolor="#d8d8d8 [2732]" strokeweight=".5pt">
                <v:textbox inset="0,0,0,0">
                  <w:txbxContent>
                    <w:p w14:paraId="3B95C6F5" w14:textId="77777777" w:rsidR="00A5323A" w:rsidRPr="00DB74D4" w:rsidRDefault="00EB6CB7" w:rsidP="00A5323A">
                      <w:r w:rsidRPr="00DB74D4">
                        <w:rPr>
                          <w:noProof/>
                        </w:rPr>
                        <w:drawing>
                          <wp:inline distT="0" distB="0" distL="0" distR="0" wp14:anchorId="3B95C701" wp14:editId="3B95C702">
                            <wp:extent cx="2540000" cy="1693333"/>
                            <wp:effectExtent l="0" t="0" r="0" b="0"/>
                            <wp:docPr id="894876042" name="Picture 89487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50623" name=""/>
                                    <pic:cNvPicPr>
                                      <a:picLocks noChangeAspect="1"/>
                                    </pic:cNvPicPr>
                                  </pic:nvPicPr>
                                  <pic:blipFill>
                                    <a:blip r:embed="rId18"/>
                                    <a:stretch>
                                      <a:fillRect/>
                                    </a:stretch>
                                  </pic:blipFill>
                                  <pic:spPr>
                                    <a:xfrm>
                                      <a:off x="0" y="0"/>
                                      <a:ext cx="2540000"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3B95C6DA" wp14:editId="3B95C6DB">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B95C6F6" w14:textId="77777777" w:rsidR="00A5323A" w:rsidRDefault="00EB6CB7" w:rsidP="00A5323A">
                            <w:r w:rsidRPr="00813384">
                              <w:rPr>
                                <w:noProof/>
                              </w:rPr>
                              <w:drawing>
                                <wp:inline distT="0" distB="0" distL="0" distR="0" wp14:anchorId="3B95C703" wp14:editId="0C67952A">
                                  <wp:extent cx="2540000" cy="1693164"/>
                                  <wp:effectExtent l="0" t="0" r="0" b="2540"/>
                                  <wp:docPr id="631152905" name="Picture 63115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52905" name="Picture 63115290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540000" cy="1693164"/>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B95C6DA"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3B95C6F6" w14:textId="77777777" w:rsidR="00A5323A" w:rsidRDefault="00EB6CB7" w:rsidP="00A5323A">
                      <w:r w:rsidRPr="00813384">
                        <w:rPr>
                          <w:noProof/>
                        </w:rPr>
                        <w:drawing>
                          <wp:inline distT="0" distB="0" distL="0" distR="0" wp14:anchorId="3B95C703" wp14:editId="0C67952A">
                            <wp:extent cx="2540000" cy="1693164"/>
                            <wp:effectExtent l="0" t="0" r="0" b="2540"/>
                            <wp:docPr id="631152905" name="Picture 63115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52905" name="Picture 63115290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540000" cy="1693164"/>
                                    </a:xfrm>
                                    <a:prstGeom prst="rect">
                                      <a:avLst/>
                                    </a:prstGeom>
                                  </pic:spPr>
                                </pic:pic>
                              </a:graphicData>
                            </a:graphic>
                          </wp:inline>
                        </w:drawing>
                      </w:r>
                    </w:p>
                  </w:txbxContent>
                </v:textbox>
              </v:shape>
            </w:pict>
          </mc:Fallback>
        </mc:AlternateContent>
      </w:r>
      <w:r w:rsidR="005A2BCB">
        <w:br w:type="page"/>
      </w:r>
    </w:p>
    <w:p w14:paraId="3B95C688" w14:textId="77777777" w:rsidR="005A2BCB" w:rsidRDefault="00EB6CB7">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3B95C6DC" wp14:editId="3B95C6DD">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3B95C6F7" w14:textId="77777777" w:rsidR="00E7180D" w:rsidRPr="00DB74D4" w:rsidRDefault="00EB6CB7" w:rsidP="00E73C3C">
                            <w:pPr>
                              <w:jc w:val="center"/>
                            </w:pPr>
                            <w:r w:rsidRPr="00813384">
                              <w:rPr>
                                <w:noProof/>
                              </w:rPr>
                              <w:drawing>
                                <wp:inline distT="0" distB="0" distL="0" distR="0" wp14:anchorId="3B95C705" wp14:editId="3856D326">
                                  <wp:extent cx="5143500" cy="3428657"/>
                                  <wp:effectExtent l="0" t="0" r="0" b="635"/>
                                  <wp:docPr id="2142628378" name="Picture 214262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28378" name="Picture 214262837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3500" cy="3428657"/>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B95C6DC"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3B95C6F7" w14:textId="77777777" w:rsidR="00E7180D" w:rsidRPr="00DB74D4" w:rsidRDefault="00EB6CB7" w:rsidP="00E73C3C">
                      <w:pPr>
                        <w:jc w:val="center"/>
                      </w:pPr>
                      <w:r w:rsidRPr="00813384">
                        <w:rPr>
                          <w:noProof/>
                        </w:rPr>
                        <w:drawing>
                          <wp:inline distT="0" distB="0" distL="0" distR="0" wp14:anchorId="3B95C705" wp14:editId="3856D326">
                            <wp:extent cx="5143500" cy="3428657"/>
                            <wp:effectExtent l="0" t="0" r="0" b="635"/>
                            <wp:docPr id="2142628378" name="Picture 214262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28378" name="Picture 214262837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3500" cy="3428657"/>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3B95C6DE" wp14:editId="3B95C6DF">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3B95C6F8" w14:textId="77777777" w:rsidR="00E7180D" w:rsidRPr="00DB74D4" w:rsidRDefault="00EB6CB7" w:rsidP="00E73C3C">
                            <w:pPr>
                              <w:jc w:val="center"/>
                            </w:pPr>
                            <w:r w:rsidRPr="00813384">
                              <w:rPr>
                                <w:noProof/>
                              </w:rPr>
                              <w:drawing>
                                <wp:inline distT="0" distB="0" distL="0" distR="0" wp14:anchorId="3B95C707" wp14:editId="528CAFC7">
                                  <wp:extent cx="5143500" cy="3428657"/>
                                  <wp:effectExtent l="0" t="0" r="0" b="635"/>
                                  <wp:docPr id="1168305032" name="Picture 116830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05032" name="Picture 116830503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3500" cy="3428657"/>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B95C6DE" id="_x0000_s1034"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3B95C6F8" w14:textId="77777777" w:rsidR="00E7180D" w:rsidRPr="00DB74D4" w:rsidRDefault="00EB6CB7" w:rsidP="00E73C3C">
                      <w:pPr>
                        <w:jc w:val="center"/>
                      </w:pPr>
                      <w:r w:rsidRPr="00813384">
                        <w:rPr>
                          <w:noProof/>
                        </w:rPr>
                        <w:drawing>
                          <wp:inline distT="0" distB="0" distL="0" distR="0" wp14:anchorId="3B95C707" wp14:editId="528CAFC7">
                            <wp:extent cx="5143500" cy="3428657"/>
                            <wp:effectExtent l="0" t="0" r="0" b="635"/>
                            <wp:docPr id="1168305032" name="Picture 116830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05032" name="Picture 116830503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43500" cy="3428657"/>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3B95C6E0" wp14:editId="3B95C6E1">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3B95C6F9" w14:textId="77777777" w:rsidR="0085579A" w:rsidRPr="00DB74D4" w:rsidRDefault="00EB6CB7" w:rsidP="00C2690A">
                            <w:pPr>
                              <w:jc w:val="center"/>
                            </w:pPr>
                            <w:r w:rsidRPr="00813384">
                              <w:rPr>
                                <w:noProof/>
                              </w:rPr>
                              <w:drawing>
                                <wp:inline distT="0" distB="0" distL="0" distR="0" wp14:anchorId="3B95C709" wp14:editId="0E309991">
                                  <wp:extent cx="5143500" cy="3428657"/>
                                  <wp:effectExtent l="0" t="0" r="0" b="635"/>
                                  <wp:docPr id="2123675816" name="Picture 2123675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75816" name="Picture 212367581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143500" cy="3428657"/>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B95C6E0" id="_x0000_s1035"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3B95C6F9" w14:textId="77777777" w:rsidR="0085579A" w:rsidRPr="00DB74D4" w:rsidRDefault="00EB6CB7" w:rsidP="00C2690A">
                      <w:pPr>
                        <w:jc w:val="center"/>
                      </w:pPr>
                      <w:r w:rsidRPr="00813384">
                        <w:rPr>
                          <w:noProof/>
                        </w:rPr>
                        <w:drawing>
                          <wp:inline distT="0" distB="0" distL="0" distR="0" wp14:anchorId="3B95C709" wp14:editId="0E309991">
                            <wp:extent cx="5143500" cy="3428657"/>
                            <wp:effectExtent l="0" t="0" r="0" b="635"/>
                            <wp:docPr id="2123675816" name="Picture 2123675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75816" name="Picture 212367581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43500" cy="3428657"/>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3B95C6E2" wp14:editId="3B95C6E3">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3B95C6FA" w14:textId="77777777" w:rsidR="0085579A" w:rsidRPr="00DB74D4" w:rsidRDefault="00EB6CB7" w:rsidP="00620C8B">
                            <w:pPr>
                              <w:jc w:val="center"/>
                            </w:pPr>
                            <w:r w:rsidRPr="00813384">
                              <w:rPr>
                                <w:noProof/>
                              </w:rPr>
                              <w:drawing>
                                <wp:inline distT="0" distB="0" distL="0" distR="0" wp14:anchorId="3B95C70B" wp14:editId="4D56241C">
                                  <wp:extent cx="5143500" cy="3428657"/>
                                  <wp:effectExtent l="0" t="0" r="0" b="635"/>
                                  <wp:docPr id="2142613829" name="Picture 214261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13829" name="Picture 2142613829"/>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143500" cy="3428657"/>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B95C6E2" id="_x0000_s1036"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3B95C6FA" w14:textId="77777777" w:rsidR="0085579A" w:rsidRPr="00DB74D4" w:rsidRDefault="00EB6CB7" w:rsidP="00620C8B">
                      <w:pPr>
                        <w:jc w:val="center"/>
                      </w:pPr>
                      <w:r w:rsidRPr="00813384">
                        <w:rPr>
                          <w:noProof/>
                        </w:rPr>
                        <w:drawing>
                          <wp:inline distT="0" distB="0" distL="0" distR="0" wp14:anchorId="3B95C70B" wp14:editId="4D56241C">
                            <wp:extent cx="5143500" cy="3428657"/>
                            <wp:effectExtent l="0" t="0" r="0" b="635"/>
                            <wp:docPr id="2142613829" name="Picture 214261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13829" name="Picture 214261382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143500" cy="3428657"/>
                                    </a:xfrm>
                                    <a:prstGeom prst="rect">
                                      <a:avLst/>
                                    </a:prstGeom>
                                  </pic:spPr>
                                </pic:pic>
                              </a:graphicData>
                            </a:graphic>
                          </wp:inline>
                        </w:drawing>
                      </w:r>
                    </w:p>
                  </w:txbxContent>
                </v:textbox>
                <w10:wrap anchory="page"/>
              </v:shape>
            </w:pict>
          </mc:Fallback>
        </mc:AlternateContent>
      </w:r>
      <w:r w:rsidR="005A2BCB">
        <w:br w:type="page"/>
      </w:r>
    </w:p>
    <w:p w14:paraId="3B95C689"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DD6153" w14:paraId="3B95C68D" w14:textId="77777777" w:rsidTr="00DB7914">
        <w:trPr>
          <w:trHeight w:val="576"/>
        </w:trPr>
        <w:tc>
          <w:tcPr>
            <w:tcW w:w="5000" w:type="pct"/>
          </w:tcPr>
          <w:p w14:paraId="3B95C68A" w14:textId="77777777" w:rsidR="008F0587" w:rsidRPr="008F0587" w:rsidRDefault="00EB6CB7" w:rsidP="00E7180D">
            <w:pPr>
              <w:jc w:val="both"/>
              <w:rPr>
                <w:rFonts w:ascii="Open Sans" w:hAnsi="Open Sans" w:cs="Open Sans"/>
                <w:b/>
                <w:bCs/>
              </w:rPr>
            </w:pPr>
            <w:r w:rsidRPr="008F0587">
              <w:rPr>
                <w:rFonts w:ascii="Open Sans" w:hAnsi="Open Sans" w:cs="Open Sans"/>
                <w:b/>
                <w:bCs/>
              </w:rPr>
              <w:lastRenderedPageBreak/>
              <w:t xml:space="preserve">Entrance Hall </w:t>
            </w:r>
          </w:p>
          <w:p w14:paraId="3B95C68B" w14:textId="0D66F7B5" w:rsidR="008F0587" w:rsidRDefault="00EB6CB7" w:rsidP="00E7180D">
            <w:pPr>
              <w:spacing w:line="259" w:lineRule="auto"/>
              <w:jc w:val="both"/>
              <w:rPr>
                <w:rFonts w:ascii="Open Sans" w:hAnsi="Open Sans" w:cs="Open Sans"/>
              </w:rPr>
            </w:pPr>
            <w:r w:rsidRPr="008F0587">
              <w:rPr>
                <w:rFonts w:ascii="Open Sans" w:hAnsi="Open Sans" w:cs="Open Sans"/>
              </w:rPr>
              <w:t xml:space="preserve">Via front entrance door. Secure </w:t>
            </w:r>
            <w:r w:rsidR="00AC48C2">
              <w:rPr>
                <w:rFonts w:ascii="Open Sans" w:hAnsi="Open Sans" w:cs="Open Sans"/>
              </w:rPr>
              <w:t xml:space="preserve">video </w:t>
            </w:r>
            <w:r w:rsidRPr="008F0587">
              <w:rPr>
                <w:rFonts w:ascii="Open Sans" w:hAnsi="Open Sans" w:cs="Open Sans"/>
              </w:rPr>
              <w:t>entry phone system. Store cupboard.</w:t>
            </w:r>
          </w:p>
          <w:p w14:paraId="3B95C68C" w14:textId="77777777" w:rsidR="00C03FE5" w:rsidRPr="008F0587" w:rsidRDefault="00C03FE5" w:rsidP="00E52A93">
            <w:pPr>
              <w:spacing w:line="259" w:lineRule="auto"/>
              <w:rPr>
                <w:rFonts w:ascii="Open Sans" w:hAnsi="Open Sans" w:cs="Open Sans"/>
                <w:b/>
                <w:bCs/>
              </w:rPr>
            </w:pPr>
          </w:p>
        </w:tc>
      </w:tr>
      <w:tr w:rsidR="00DD6153" w14:paraId="3B95C691" w14:textId="77777777" w:rsidTr="00DB7914">
        <w:trPr>
          <w:trHeight w:val="576"/>
        </w:trPr>
        <w:tc>
          <w:tcPr>
            <w:tcW w:w="5000" w:type="pct"/>
          </w:tcPr>
          <w:p w14:paraId="3B95C68E" w14:textId="77777777" w:rsidR="008F0587" w:rsidRPr="008F0587" w:rsidRDefault="00EB6CB7" w:rsidP="00E7180D">
            <w:pPr>
              <w:jc w:val="both"/>
              <w:rPr>
                <w:rFonts w:ascii="Open Sans" w:hAnsi="Open Sans" w:cs="Open Sans"/>
                <w:b/>
                <w:bCs/>
              </w:rPr>
            </w:pPr>
            <w:r w:rsidRPr="008F0587">
              <w:rPr>
                <w:rFonts w:ascii="Open Sans" w:hAnsi="Open Sans" w:cs="Open Sans"/>
                <w:b/>
                <w:bCs/>
              </w:rPr>
              <w:t>Open plan lounge/kitchen 7.29m (23'11</w:t>
            </w:r>
            <w:proofErr w:type="gramStart"/>
            <w:r w:rsidRPr="008F0587">
              <w:rPr>
                <w:rFonts w:ascii="Open Sans" w:hAnsi="Open Sans" w:cs="Open Sans"/>
                <w:b/>
                <w:bCs/>
              </w:rPr>
              <w:t>)  x</w:t>
            </w:r>
            <w:proofErr w:type="gramEnd"/>
            <w:r w:rsidRPr="008F0587">
              <w:rPr>
                <w:rFonts w:ascii="Open Sans" w:hAnsi="Open Sans" w:cs="Open Sans"/>
                <w:b/>
                <w:bCs/>
              </w:rPr>
              <w:t xml:space="preserve"> 4.42m (14'6) </w:t>
            </w:r>
          </w:p>
          <w:p w14:paraId="3B95C68F" w14:textId="77777777" w:rsidR="008F0587" w:rsidRDefault="00EB6CB7" w:rsidP="00E7180D">
            <w:pPr>
              <w:spacing w:line="259" w:lineRule="auto"/>
              <w:jc w:val="both"/>
              <w:rPr>
                <w:rFonts w:ascii="Open Sans" w:hAnsi="Open Sans" w:cs="Open Sans"/>
              </w:rPr>
            </w:pPr>
            <w:r w:rsidRPr="008F0587">
              <w:rPr>
                <w:rFonts w:ascii="Open Sans" w:hAnsi="Open Sans" w:cs="Open Sans"/>
              </w:rPr>
              <w:t xml:space="preserve">Fitted with a range of </w:t>
            </w:r>
            <w:proofErr w:type="gramStart"/>
            <w:r w:rsidRPr="008F0587">
              <w:rPr>
                <w:rFonts w:ascii="Open Sans" w:hAnsi="Open Sans" w:cs="Open Sans"/>
              </w:rPr>
              <w:t>wall</w:t>
            </w:r>
            <w:proofErr w:type="gramEnd"/>
            <w:r w:rsidRPr="008F0587">
              <w:rPr>
                <w:rFonts w:ascii="Open Sans" w:hAnsi="Open Sans" w:cs="Open Sans"/>
              </w:rPr>
              <w:t xml:space="preserve">, base and drawer </w:t>
            </w:r>
            <w:proofErr w:type="gramStart"/>
            <w:r w:rsidRPr="008F0587">
              <w:rPr>
                <w:rFonts w:ascii="Open Sans" w:hAnsi="Open Sans" w:cs="Open Sans"/>
              </w:rPr>
              <w:t>units</w:t>
            </w:r>
            <w:proofErr w:type="gramEnd"/>
            <w:r w:rsidRPr="008F0587">
              <w:rPr>
                <w:rFonts w:ascii="Open Sans" w:hAnsi="Open Sans" w:cs="Open Sans"/>
              </w:rPr>
              <w:t xml:space="preserve"> worktops over. Integrated oven, microwave, fridge/freezer, dishwasher and washing machine. 4-ring hob with extractor hood over. 1.5 bowl stainless steel sink with mixer tap and drainer. uPVC double glazed window. Inset ceiling spotlights.</w:t>
            </w:r>
          </w:p>
          <w:p w14:paraId="3B95C690" w14:textId="77777777" w:rsidR="00C03FE5" w:rsidRPr="008F0587" w:rsidRDefault="00C03FE5" w:rsidP="00E52A93">
            <w:pPr>
              <w:spacing w:line="259" w:lineRule="auto"/>
              <w:rPr>
                <w:rFonts w:ascii="Open Sans" w:hAnsi="Open Sans" w:cs="Open Sans"/>
                <w:b/>
                <w:bCs/>
              </w:rPr>
            </w:pPr>
          </w:p>
        </w:tc>
      </w:tr>
      <w:tr w:rsidR="00DD6153" w14:paraId="3B95C695" w14:textId="77777777" w:rsidTr="00DB7914">
        <w:trPr>
          <w:trHeight w:val="576"/>
        </w:trPr>
        <w:tc>
          <w:tcPr>
            <w:tcW w:w="5000" w:type="pct"/>
          </w:tcPr>
          <w:p w14:paraId="3B95C692" w14:textId="77777777" w:rsidR="008F0587" w:rsidRPr="008F0587" w:rsidRDefault="00EB6CB7" w:rsidP="00E7180D">
            <w:pPr>
              <w:jc w:val="both"/>
              <w:rPr>
                <w:rFonts w:ascii="Open Sans" w:hAnsi="Open Sans" w:cs="Open Sans"/>
                <w:b/>
                <w:bCs/>
              </w:rPr>
            </w:pPr>
            <w:r w:rsidRPr="008F0587">
              <w:rPr>
                <w:rFonts w:ascii="Open Sans" w:hAnsi="Open Sans" w:cs="Open Sans"/>
                <w:b/>
                <w:bCs/>
              </w:rPr>
              <w:t xml:space="preserve">Lounge </w:t>
            </w:r>
          </w:p>
          <w:p w14:paraId="3B95C693" w14:textId="77777777" w:rsidR="008F0587" w:rsidRDefault="00EB6CB7" w:rsidP="00E7180D">
            <w:pPr>
              <w:spacing w:line="259" w:lineRule="auto"/>
              <w:jc w:val="both"/>
              <w:rPr>
                <w:rFonts w:ascii="Open Sans" w:hAnsi="Open Sans" w:cs="Open Sans"/>
              </w:rPr>
            </w:pPr>
            <w:r w:rsidRPr="008F0587">
              <w:rPr>
                <w:rFonts w:ascii="Open Sans" w:hAnsi="Open Sans" w:cs="Open Sans"/>
              </w:rPr>
              <w:t>Light and airy living area with uPVC double glazed doors leading to balcony with views over the canal and uPVC double glazed doors leading to side balcony. Two gas central heating radiators.  Inset ceiling spotlights.</w:t>
            </w:r>
          </w:p>
          <w:p w14:paraId="3B95C694" w14:textId="77777777" w:rsidR="00C03FE5" w:rsidRPr="008F0587" w:rsidRDefault="00C03FE5" w:rsidP="00E52A93">
            <w:pPr>
              <w:spacing w:line="259" w:lineRule="auto"/>
              <w:rPr>
                <w:rFonts w:ascii="Open Sans" w:hAnsi="Open Sans" w:cs="Open Sans"/>
                <w:b/>
                <w:bCs/>
              </w:rPr>
            </w:pPr>
          </w:p>
        </w:tc>
      </w:tr>
      <w:tr w:rsidR="00DD6153" w14:paraId="3B95C699" w14:textId="77777777" w:rsidTr="00DB7914">
        <w:trPr>
          <w:trHeight w:val="576"/>
        </w:trPr>
        <w:tc>
          <w:tcPr>
            <w:tcW w:w="5000" w:type="pct"/>
          </w:tcPr>
          <w:p w14:paraId="3B95C696" w14:textId="77777777" w:rsidR="008F0587" w:rsidRPr="008F0587" w:rsidRDefault="00EB6CB7" w:rsidP="00E7180D">
            <w:pPr>
              <w:jc w:val="both"/>
              <w:rPr>
                <w:rFonts w:ascii="Open Sans" w:hAnsi="Open Sans" w:cs="Open Sans"/>
                <w:b/>
                <w:bCs/>
              </w:rPr>
            </w:pPr>
            <w:r w:rsidRPr="008F0587">
              <w:rPr>
                <w:rFonts w:ascii="Open Sans" w:hAnsi="Open Sans" w:cs="Open Sans"/>
                <w:b/>
                <w:bCs/>
              </w:rPr>
              <w:t>Bedroom 1 3.98m (13'1</w:t>
            </w:r>
            <w:proofErr w:type="gramStart"/>
            <w:r w:rsidRPr="008F0587">
              <w:rPr>
                <w:rFonts w:ascii="Open Sans" w:hAnsi="Open Sans" w:cs="Open Sans"/>
                <w:b/>
                <w:bCs/>
              </w:rPr>
              <w:t>)  x</w:t>
            </w:r>
            <w:proofErr w:type="gramEnd"/>
            <w:r w:rsidRPr="008F0587">
              <w:rPr>
                <w:rFonts w:ascii="Open Sans" w:hAnsi="Open Sans" w:cs="Open Sans"/>
                <w:b/>
                <w:bCs/>
              </w:rPr>
              <w:t xml:space="preserve"> 3.7m (12'2) </w:t>
            </w:r>
          </w:p>
          <w:p w14:paraId="3B95C697" w14:textId="77777777" w:rsidR="008F0587" w:rsidRDefault="00EB6CB7" w:rsidP="00E7180D">
            <w:pPr>
              <w:spacing w:line="259" w:lineRule="auto"/>
              <w:jc w:val="both"/>
              <w:rPr>
                <w:rFonts w:ascii="Open Sans" w:hAnsi="Open Sans" w:cs="Open Sans"/>
              </w:rPr>
            </w:pPr>
            <w:r w:rsidRPr="008F0587">
              <w:rPr>
                <w:rFonts w:ascii="Open Sans" w:hAnsi="Open Sans" w:cs="Open Sans"/>
              </w:rPr>
              <w:t xml:space="preserve">Double bedroom with </w:t>
            </w:r>
            <w:proofErr w:type="gramStart"/>
            <w:r w:rsidRPr="008F0587">
              <w:rPr>
                <w:rFonts w:ascii="Open Sans" w:hAnsi="Open Sans" w:cs="Open Sans"/>
              </w:rPr>
              <w:t xml:space="preserve">uPVC double </w:t>
            </w:r>
            <w:proofErr w:type="gramEnd"/>
            <w:r w:rsidRPr="008F0587">
              <w:rPr>
                <w:rFonts w:ascii="Open Sans" w:hAnsi="Open Sans" w:cs="Open Sans"/>
              </w:rPr>
              <w:t>glazed window. Build it wardrobes. Gas central heating radiator.</w:t>
            </w:r>
          </w:p>
          <w:p w14:paraId="3B95C698" w14:textId="77777777" w:rsidR="00C03FE5" w:rsidRPr="008F0587" w:rsidRDefault="00C03FE5" w:rsidP="00E52A93">
            <w:pPr>
              <w:spacing w:line="259" w:lineRule="auto"/>
              <w:rPr>
                <w:rFonts w:ascii="Open Sans" w:hAnsi="Open Sans" w:cs="Open Sans"/>
                <w:b/>
                <w:bCs/>
              </w:rPr>
            </w:pPr>
          </w:p>
        </w:tc>
      </w:tr>
      <w:tr w:rsidR="00DD6153" w14:paraId="3B95C69D" w14:textId="77777777" w:rsidTr="00DB7914">
        <w:trPr>
          <w:trHeight w:val="576"/>
        </w:trPr>
        <w:tc>
          <w:tcPr>
            <w:tcW w:w="5000" w:type="pct"/>
          </w:tcPr>
          <w:p w14:paraId="3B95C69A" w14:textId="77777777" w:rsidR="008F0587" w:rsidRPr="008F0587" w:rsidRDefault="00EB6CB7" w:rsidP="00E7180D">
            <w:pPr>
              <w:jc w:val="both"/>
              <w:rPr>
                <w:rFonts w:ascii="Open Sans" w:hAnsi="Open Sans" w:cs="Open Sans"/>
                <w:b/>
                <w:bCs/>
              </w:rPr>
            </w:pPr>
            <w:r w:rsidRPr="008F0587">
              <w:rPr>
                <w:rFonts w:ascii="Open Sans" w:hAnsi="Open Sans" w:cs="Open Sans"/>
                <w:b/>
                <w:bCs/>
              </w:rPr>
              <w:t>En-Suite Shower Room 2.3m (7'7</w:t>
            </w:r>
            <w:proofErr w:type="gramStart"/>
            <w:r w:rsidRPr="008F0587">
              <w:rPr>
                <w:rFonts w:ascii="Open Sans" w:hAnsi="Open Sans" w:cs="Open Sans"/>
                <w:b/>
                <w:bCs/>
              </w:rPr>
              <w:t>)  x</w:t>
            </w:r>
            <w:proofErr w:type="gramEnd"/>
            <w:r w:rsidRPr="008F0587">
              <w:rPr>
                <w:rFonts w:ascii="Open Sans" w:hAnsi="Open Sans" w:cs="Open Sans"/>
                <w:b/>
                <w:bCs/>
              </w:rPr>
              <w:t xml:space="preserve"> 1.17m (3'10) </w:t>
            </w:r>
          </w:p>
          <w:p w14:paraId="3B95C69B" w14:textId="77777777" w:rsidR="008F0587" w:rsidRDefault="00EB6CB7" w:rsidP="00E7180D">
            <w:pPr>
              <w:spacing w:line="259" w:lineRule="auto"/>
              <w:jc w:val="both"/>
              <w:rPr>
                <w:rFonts w:ascii="Open Sans" w:hAnsi="Open Sans" w:cs="Open Sans"/>
              </w:rPr>
            </w:pPr>
            <w:r w:rsidRPr="008F0587">
              <w:rPr>
                <w:rFonts w:ascii="Open Sans" w:hAnsi="Open Sans" w:cs="Open Sans"/>
              </w:rPr>
              <w:t xml:space="preserve">Fitted with a </w:t>
            </w:r>
            <w:proofErr w:type="gramStart"/>
            <w:r w:rsidRPr="008F0587">
              <w:rPr>
                <w:rFonts w:ascii="Open Sans" w:hAnsi="Open Sans" w:cs="Open Sans"/>
              </w:rPr>
              <w:t>three piece</w:t>
            </w:r>
            <w:proofErr w:type="gramEnd"/>
            <w:r w:rsidRPr="008F0587">
              <w:rPr>
                <w:rFonts w:ascii="Open Sans" w:hAnsi="Open Sans" w:cs="Open Sans"/>
              </w:rPr>
              <w:t xml:space="preserve"> suite comprising; shower cubicle, WC and wash hand basin. Part tiled walls. Inset ceiling spotlights. Wall mounted heated towel rail.</w:t>
            </w:r>
          </w:p>
          <w:p w14:paraId="3B95C69C" w14:textId="77777777" w:rsidR="00C03FE5" w:rsidRPr="008F0587" w:rsidRDefault="00C03FE5" w:rsidP="00E52A93">
            <w:pPr>
              <w:spacing w:line="259" w:lineRule="auto"/>
              <w:rPr>
                <w:rFonts w:ascii="Open Sans" w:hAnsi="Open Sans" w:cs="Open Sans"/>
                <w:b/>
                <w:bCs/>
              </w:rPr>
            </w:pPr>
          </w:p>
        </w:tc>
      </w:tr>
      <w:tr w:rsidR="00DD6153" w14:paraId="3B95C6A1" w14:textId="77777777" w:rsidTr="00DB7914">
        <w:trPr>
          <w:trHeight w:val="576"/>
        </w:trPr>
        <w:tc>
          <w:tcPr>
            <w:tcW w:w="5000" w:type="pct"/>
          </w:tcPr>
          <w:p w14:paraId="3B95C69E" w14:textId="77777777" w:rsidR="008F0587" w:rsidRPr="008F0587" w:rsidRDefault="00EB6CB7" w:rsidP="00E7180D">
            <w:pPr>
              <w:jc w:val="both"/>
              <w:rPr>
                <w:rFonts w:ascii="Open Sans" w:hAnsi="Open Sans" w:cs="Open Sans"/>
                <w:b/>
                <w:bCs/>
              </w:rPr>
            </w:pPr>
            <w:r w:rsidRPr="008F0587">
              <w:rPr>
                <w:rFonts w:ascii="Open Sans" w:hAnsi="Open Sans" w:cs="Open Sans"/>
                <w:b/>
                <w:bCs/>
              </w:rPr>
              <w:t>Bedroom 2 3.57m (11'9</w:t>
            </w:r>
            <w:proofErr w:type="gramStart"/>
            <w:r w:rsidRPr="008F0587">
              <w:rPr>
                <w:rFonts w:ascii="Open Sans" w:hAnsi="Open Sans" w:cs="Open Sans"/>
                <w:b/>
                <w:bCs/>
              </w:rPr>
              <w:t>)  x</w:t>
            </w:r>
            <w:proofErr w:type="gramEnd"/>
            <w:r w:rsidRPr="008F0587">
              <w:rPr>
                <w:rFonts w:ascii="Open Sans" w:hAnsi="Open Sans" w:cs="Open Sans"/>
                <w:b/>
                <w:bCs/>
              </w:rPr>
              <w:t xml:space="preserve"> 2.84m (9'4) </w:t>
            </w:r>
          </w:p>
          <w:p w14:paraId="3B95C69F" w14:textId="77777777" w:rsidR="008F0587" w:rsidRDefault="00EB6CB7" w:rsidP="00E7180D">
            <w:pPr>
              <w:spacing w:line="259" w:lineRule="auto"/>
              <w:jc w:val="both"/>
              <w:rPr>
                <w:rFonts w:ascii="Open Sans" w:hAnsi="Open Sans" w:cs="Open Sans"/>
              </w:rPr>
            </w:pPr>
            <w:r w:rsidRPr="008F0587">
              <w:rPr>
                <w:rFonts w:ascii="Open Sans" w:hAnsi="Open Sans" w:cs="Open Sans"/>
              </w:rPr>
              <w:t>Second double bedroom with uPVC double glazed window. Gas central heating radiator.</w:t>
            </w:r>
          </w:p>
          <w:p w14:paraId="3B95C6A0" w14:textId="77777777" w:rsidR="00C03FE5" w:rsidRPr="008F0587" w:rsidRDefault="00C03FE5" w:rsidP="00E52A93">
            <w:pPr>
              <w:spacing w:line="259" w:lineRule="auto"/>
              <w:rPr>
                <w:rFonts w:ascii="Open Sans" w:hAnsi="Open Sans" w:cs="Open Sans"/>
                <w:b/>
                <w:bCs/>
              </w:rPr>
            </w:pPr>
          </w:p>
        </w:tc>
      </w:tr>
      <w:tr w:rsidR="00DD6153" w14:paraId="3B95C6A5" w14:textId="77777777" w:rsidTr="00DB7914">
        <w:trPr>
          <w:trHeight w:val="576"/>
        </w:trPr>
        <w:tc>
          <w:tcPr>
            <w:tcW w:w="5000" w:type="pct"/>
          </w:tcPr>
          <w:p w14:paraId="3B95C6A2" w14:textId="77777777" w:rsidR="008F0587" w:rsidRPr="008F0587" w:rsidRDefault="00EB6CB7" w:rsidP="00E7180D">
            <w:pPr>
              <w:jc w:val="both"/>
              <w:rPr>
                <w:rFonts w:ascii="Open Sans" w:hAnsi="Open Sans" w:cs="Open Sans"/>
                <w:b/>
                <w:bCs/>
              </w:rPr>
            </w:pPr>
            <w:r w:rsidRPr="008F0587">
              <w:rPr>
                <w:rFonts w:ascii="Open Sans" w:hAnsi="Open Sans" w:cs="Open Sans"/>
                <w:b/>
                <w:bCs/>
              </w:rPr>
              <w:t xml:space="preserve">House Bathroom </w:t>
            </w:r>
          </w:p>
          <w:p w14:paraId="3B95C6A3" w14:textId="77777777" w:rsidR="008F0587" w:rsidRDefault="00EB6CB7" w:rsidP="00E7180D">
            <w:pPr>
              <w:spacing w:line="259" w:lineRule="auto"/>
              <w:jc w:val="both"/>
              <w:rPr>
                <w:rFonts w:ascii="Open Sans" w:hAnsi="Open Sans" w:cs="Open Sans"/>
              </w:rPr>
            </w:pPr>
            <w:r w:rsidRPr="008F0587">
              <w:rPr>
                <w:rFonts w:ascii="Open Sans" w:hAnsi="Open Sans" w:cs="Open Sans"/>
              </w:rPr>
              <w:t xml:space="preserve">Fitted with a </w:t>
            </w:r>
            <w:proofErr w:type="gramStart"/>
            <w:r w:rsidRPr="008F0587">
              <w:rPr>
                <w:rFonts w:ascii="Open Sans" w:hAnsi="Open Sans" w:cs="Open Sans"/>
              </w:rPr>
              <w:t>three piece</w:t>
            </w:r>
            <w:proofErr w:type="gramEnd"/>
            <w:r w:rsidRPr="008F0587">
              <w:rPr>
                <w:rFonts w:ascii="Open Sans" w:hAnsi="Open Sans" w:cs="Open Sans"/>
              </w:rPr>
              <w:t xml:space="preserve"> white suite comprising; bath with shower over, WC and wash hand basin. Part tiled walls. Inset ceiling spotlights. Wall mounted heated towel rail.</w:t>
            </w:r>
          </w:p>
          <w:p w14:paraId="3B95C6A4" w14:textId="77777777" w:rsidR="00C03FE5" w:rsidRPr="008F0587" w:rsidRDefault="00C03FE5" w:rsidP="00E52A93">
            <w:pPr>
              <w:spacing w:line="259" w:lineRule="auto"/>
              <w:rPr>
                <w:rFonts w:ascii="Open Sans" w:hAnsi="Open Sans" w:cs="Open Sans"/>
                <w:b/>
                <w:bCs/>
              </w:rPr>
            </w:pPr>
          </w:p>
        </w:tc>
      </w:tr>
      <w:tr w:rsidR="00DD6153" w14:paraId="3B95C6A9" w14:textId="77777777" w:rsidTr="00DB7914">
        <w:trPr>
          <w:trHeight w:val="576"/>
        </w:trPr>
        <w:tc>
          <w:tcPr>
            <w:tcW w:w="5000" w:type="pct"/>
          </w:tcPr>
          <w:p w14:paraId="3B95C6A6" w14:textId="77777777" w:rsidR="008F0587" w:rsidRPr="008F0587" w:rsidRDefault="00EB6CB7" w:rsidP="00E7180D">
            <w:pPr>
              <w:jc w:val="both"/>
              <w:rPr>
                <w:rFonts w:ascii="Open Sans" w:hAnsi="Open Sans" w:cs="Open Sans"/>
                <w:b/>
                <w:bCs/>
              </w:rPr>
            </w:pPr>
            <w:r w:rsidRPr="008F0587">
              <w:rPr>
                <w:rFonts w:ascii="Open Sans" w:hAnsi="Open Sans" w:cs="Open Sans"/>
                <w:b/>
                <w:bCs/>
              </w:rPr>
              <w:t xml:space="preserve">Parking </w:t>
            </w:r>
          </w:p>
          <w:p w14:paraId="3B95C6A7" w14:textId="4D4BC3F2" w:rsidR="008F0587" w:rsidRDefault="00EB6CB7" w:rsidP="00E7180D">
            <w:pPr>
              <w:spacing w:line="259" w:lineRule="auto"/>
              <w:jc w:val="both"/>
              <w:rPr>
                <w:rFonts w:ascii="Open Sans" w:hAnsi="Open Sans" w:cs="Open Sans"/>
              </w:rPr>
            </w:pPr>
            <w:r w:rsidRPr="008F0587">
              <w:rPr>
                <w:rFonts w:ascii="Open Sans" w:hAnsi="Open Sans" w:cs="Open Sans"/>
              </w:rPr>
              <w:t>Allocated Parking</w:t>
            </w:r>
            <w:r w:rsidR="004938AD">
              <w:rPr>
                <w:rFonts w:ascii="Open Sans" w:hAnsi="Open Sans" w:cs="Open Sans"/>
              </w:rPr>
              <w:t xml:space="preserve"> with dedicated EV charging point.</w:t>
            </w:r>
          </w:p>
          <w:p w14:paraId="3B95C6A8" w14:textId="77777777" w:rsidR="00C03FE5" w:rsidRPr="008F0587" w:rsidRDefault="00C03FE5" w:rsidP="00E52A93">
            <w:pPr>
              <w:spacing w:line="259" w:lineRule="auto"/>
              <w:rPr>
                <w:rFonts w:ascii="Open Sans" w:hAnsi="Open Sans" w:cs="Open Sans"/>
                <w:b/>
                <w:bCs/>
              </w:rPr>
            </w:pPr>
          </w:p>
        </w:tc>
      </w:tr>
      <w:tr w:rsidR="00DD6153" w14:paraId="3B95C6AD" w14:textId="77777777" w:rsidTr="00DB7914">
        <w:trPr>
          <w:trHeight w:val="576"/>
        </w:trPr>
        <w:tc>
          <w:tcPr>
            <w:tcW w:w="5000" w:type="pct"/>
          </w:tcPr>
          <w:p w14:paraId="3B95C6AB" w14:textId="77777777" w:rsidR="008F0587" w:rsidRDefault="008F0587" w:rsidP="00E7180D">
            <w:pPr>
              <w:spacing w:line="259" w:lineRule="auto"/>
              <w:jc w:val="both"/>
              <w:rPr>
                <w:rFonts w:ascii="Open Sans" w:hAnsi="Open Sans" w:cs="Open Sans"/>
              </w:rPr>
            </w:pPr>
          </w:p>
          <w:p w14:paraId="3B95C6AC" w14:textId="77777777" w:rsidR="00C03FE5" w:rsidRPr="008F0587" w:rsidRDefault="00C03FE5" w:rsidP="00E52A93">
            <w:pPr>
              <w:spacing w:line="259" w:lineRule="auto"/>
              <w:rPr>
                <w:rFonts w:ascii="Open Sans" w:hAnsi="Open Sans" w:cs="Open Sans"/>
                <w:b/>
                <w:bCs/>
              </w:rPr>
            </w:pPr>
          </w:p>
        </w:tc>
      </w:tr>
    </w:tbl>
    <w:p w14:paraId="3B95C6AE" w14:textId="77777777" w:rsidR="008F0587" w:rsidRPr="00156F36" w:rsidRDefault="008F0587" w:rsidP="008F0587">
      <w:pPr>
        <w:rPr>
          <w:rFonts w:ascii="Open Sans" w:hAnsi="Open Sans" w:cs="Open Sans"/>
          <w:b/>
          <w:bCs/>
          <w:sz w:val="2"/>
          <w:szCs w:val="2"/>
        </w:rPr>
      </w:pPr>
    </w:p>
    <w:p w14:paraId="3B95C6AF" w14:textId="77777777" w:rsidR="008F0587" w:rsidRPr="00156F36" w:rsidRDefault="008F0587">
      <w:pPr>
        <w:rPr>
          <w:rFonts w:ascii="Open Sans" w:hAnsi="Open Sans" w:cs="Open Sans"/>
          <w:sz w:val="2"/>
          <w:szCs w:val="2"/>
        </w:rPr>
      </w:pPr>
    </w:p>
    <w:p w14:paraId="3B95C6B0" w14:textId="77777777" w:rsidR="00E7180D" w:rsidRDefault="00EB6CB7"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drawing>
          <wp:inline distT="0" distB="0" distL="0" distR="0" wp14:anchorId="3B95C6E4" wp14:editId="3B95C6E5">
            <wp:extent cx="3810000" cy="2665845"/>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53328" name=""/>
                    <pic:cNvPicPr>
                      <a:picLocks noChangeAspect="1"/>
                    </pic:cNvPicPr>
                  </pic:nvPicPr>
                  <pic:blipFill>
                    <a:blip r:embed="rId29"/>
                    <a:stretch>
                      <a:fillRect/>
                    </a:stretch>
                  </pic:blipFill>
                  <pic:spPr>
                    <a:xfrm>
                      <a:off x="0" y="0"/>
                      <a:ext cx="3810000" cy="2665845"/>
                    </a:xfrm>
                    <a:prstGeom prst="rect">
                      <a:avLst/>
                    </a:prstGeom>
                  </pic:spPr>
                </pic:pic>
              </a:graphicData>
            </a:graphic>
          </wp:inline>
        </w:drawing>
      </w:r>
    </w:p>
    <w:p w14:paraId="3B95C6B1" w14:textId="77777777" w:rsidR="008F0587" w:rsidRDefault="008F0587" w:rsidP="003E633A">
      <w:pPr>
        <w:jc w:val="center"/>
        <w:rPr>
          <w:rFonts w:ascii="Open Sans" w:hAnsi="Open Sans" w:cs="Open Sans"/>
          <w:color w:val="171717" w:themeColor="background2" w:themeShade="1A"/>
        </w:rPr>
      </w:pPr>
    </w:p>
    <w:p w14:paraId="3B95C6B2" w14:textId="77777777" w:rsidR="00E7180D" w:rsidRDefault="00E7180D" w:rsidP="003E633A">
      <w:pPr>
        <w:jc w:val="center"/>
        <w:rPr>
          <w:rFonts w:ascii="Open Sans" w:hAnsi="Open Sans" w:cs="Open Sans"/>
          <w:color w:val="171717" w:themeColor="background2" w:themeShade="1A"/>
        </w:rPr>
      </w:pPr>
    </w:p>
    <w:p w14:paraId="3B95C6B3" w14:textId="77777777" w:rsidR="00E7180D" w:rsidRDefault="00EB6CB7"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3B95C6E6" wp14:editId="3B95C6E7">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85457" name=""/>
                    <pic:cNvPicPr>
                      <a:picLocks noChangeAspect="1"/>
                    </pic:cNvPicPr>
                  </pic:nvPicPr>
                  <pic:blipFill>
                    <a:blip r:embed="rId30"/>
                    <a:stretch>
                      <a:fillRect/>
                    </a:stretch>
                  </pic:blipFill>
                  <pic:spPr>
                    <a:xfrm>
                      <a:off x="0" y="0"/>
                      <a:ext cx="1778000" cy="1671320"/>
                    </a:xfrm>
                    <a:prstGeom prst="rect">
                      <a:avLst/>
                    </a:prstGeom>
                  </pic:spPr>
                </pic:pic>
              </a:graphicData>
            </a:graphic>
          </wp:inline>
        </w:drawing>
      </w:r>
    </w:p>
    <w:p w14:paraId="3B95C6B4"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DD6153" w14:paraId="3B95C6B6" w14:textId="77777777" w:rsidTr="00712DFA">
        <w:tc>
          <w:tcPr>
            <w:tcW w:w="5000" w:type="pct"/>
          </w:tcPr>
          <w:p w14:paraId="3B95C6B5" w14:textId="77777777" w:rsidR="00311937" w:rsidRDefault="00311937" w:rsidP="00E7180D">
            <w:pPr>
              <w:jc w:val="both"/>
              <w:rPr>
                <w:rFonts w:ascii="Open Sans" w:hAnsi="Open Sans" w:cs="Open Sans"/>
                <w:color w:val="171717" w:themeColor="background2" w:themeShade="1A"/>
              </w:rPr>
            </w:pPr>
          </w:p>
        </w:tc>
      </w:tr>
    </w:tbl>
    <w:p w14:paraId="3B95C6B7" w14:textId="77777777" w:rsidR="00E7180D" w:rsidRDefault="00EB6CB7"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 xml:space="preserve">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w:t>
      </w:r>
      <w:proofErr w:type="gramStart"/>
      <w:r w:rsidRPr="008F0587">
        <w:rPr>
          <w:rFonts w:ascii="Open Sans" w:hAnsi="Open Sans" w:cs="Open Sans"/>
          <w:color w:val="171717" w:themeColor="background2" w:themeShade="1A"/>
          <w:sz w:val="18"/>
          <w:szCs w:val="18"/>
        </w:rPr>
        <w:t>ourselves</w:t>
      </w:r>
      <w:proofErr w:type="gramEnd"/>
      <w:r w:rsidRPr="008F0587">
        <w:rPr>
          <w:rFonts w:ascii="Open Sans" w:hAnsi="Open Sans" w:cs="Open Sans"/>
          <w:color w:val="171717" w:themeColor="background2" w:themeShade="1A"/>
          <w:sz w:val="18"/>
          <w:szCs w:val="18"/>
        </w:rPr>
        <w:t>. We recommend purchasers arrange for a qualified person to check all appliances/services before legal commitment.</w:t>
      </w:r>
    </w:p>
    <w:p w14:paraId="3B95C6B8" w14:textId="77777777" w:rsidR="00E7180D" w:rsidRPr="00156F36" w:rsidRDefault="00E7180D" w:rsidP="00E7180D">
      <w:pPr>
        <w:rPr>
          <w:rFonts w:ascii="Open Sans" w:hAnsi="Open Sans" w:cs="Open Sans"/>
          <w:b/>
          <w:bCs/>
          <w:sz w:val="10"/>
          <w:szCs w:val="10"/>
        </w:rPr>
      </w:pPr>
    </w:p>
    <w:p w14:paraId="3B95C6B9" w14:textId="77777777" w:rsidR="00E7180D" w:rsidRDefault="00EB6CB7"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5308</w:t>
      </w:r>
    </w:p>
    <w:p w14:paraId="3B95C6BA" w14:textId="77777777" w:rsidR="00E7180D" w:rsidRPr="00B66951" w:rsidRDefault="00E7180D" w:rsidP="00E7180D">
      <w:pPr>
        <w:rPr>
          <w:rFonts w:ascii="Open Sans" w:hAnsi="Open Sans" w:cs="Open Sans"/>
          <w:sz w:val="8"/>
          <w:szCs w:val="8"/>
        </w:rPr>
      </w:pPr>
    </w:p>
    <w:p w14:paraId="3B95C6BB" w14:textId="77777777" w:rsidR="002C10BE" w:rsidRPr="004658AD" w:rsidRDefault="00EB6CB7"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3B95C6BC" w14:textId="77777777" w:rsidR="002C10BE" w:rsidRPr="008F0587" w:rsidRDefault="002C10BE" w:rsidP="002C10BE">
      <w:pPr>
        <w:rPr>
          <w:rFonts w:ascii="Open Sans" w:hAnsi="Open Sans" w:cs="Open Sans"/>
          <w:b/>
          <w:bCs/>
          <w:color w:val="171717" w:themeColor="background2" w:themeShade="1A"/>
          <w:sz w:val="2"/>
          <w:szCs w:val="2"/>
        </w:rPr>
      </w:pPr>
    </w:p>
    <w:p w14:paraId="3B95C6BD" w14:textId="77777777" w:rsidR="00B66951" w:rsidRPr="00DB7914" w:rsidRDefault="00EB6CB7"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31" w:history="1">
        <w:r w:rsidR="00904AD9">
          <w:rPr>
            <w:rStyle w:val="Hyperlink"/>
            <w:rFonts w:ascii="Open Sans" w:hAnsi="Open Sans" w:cs="Open Sans"/>
          </w:rPr>
          <w:t>lettings@adairpaxton.co.uk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1D36FE4C">
      <w:start w:val="1"/>
      <w:numFmt w:val="bullet"/>
      <w:lvlText w:val=""/>
      <w:lvlJc w:val="left"/>
      <w:pPr>
        <w:ind w:left="360" w:hanging="360"/>
      </w:pPr>
      <w:rPr>
        <w:rFonts w:ascii="Symbol" w:hAnsi="Symbol" w:hint="default"/>
      </w:rPr>
    </w:lvl>
    <w:lvl w:ilvl="1" w:tplc="2C8A0600" w:tentative="1">
      <w:start w:val="1"/>
      <w:numFmt w:val="bullet"/>
      <w:lvlText w:val="o"/>
      <w:lvlJc w:val="left"/>
      <w:pPr>
        <w:ind w:left="1080" w:hanging="360"/>
      </w:pPr>
      <w:rPr>
        <w:rFonts w:ascii="Courier New" w:hAnsi="Courier New" w:cs="Courier New" w:hint="default"/>
      </w:rPr>
    </w:lvl>
    <w:lvl w:ilvl="2" w:tplc="86B0AD66" w:tentative="1">
      <w:start w:val="1"/>
      <w:numFmt w:val="bullet"/>
      <w:lvlText w:val=""/>
      <w:lvlJc w:val="left"/>
      <w:pPr>
        <w:ind w:left="1800" w:hanging="360"/>
      </w:pPr>
      <w:rPr>
        <w:rFonts w:ascii="Wingdings" w:hAnsi="Wingdings" w:hint="default"/>
      </w:rPr>
    </w:lvl>
    <w:lvl w:ilvl="3" w:tplc="9C2838DE" w:tentative="1">
      <w:start w:val="1"/>
      <w:numFmt w:val="bullet"/>
      <w:lvlText w:val=""/>
      <w:lvlJc w:val="left"/>
      <w:pPr>
        <w:ind w:left="2520" w:hanging="360"/>
      </w:pPr>
      <w:rPr>
        <w:rFonts w:ascii="Symbol" w:hAnsi="Symbol" w:hint="default"/>
      </w:rPr>
    </w:lvl>
    <w:lvl w:ilvl="4" w:tplc="FE10718C" w:tentative="1">
      <w:start w:val="1"/>
      <w:numFmt w:val="bullet"/>
      <w:lvlText w:val="o"/>
      <w:lvlJc w:val="left"/>
      <w:pPr>
        <w:ind w:left="3240" w:hanging="360"/>
      </w:pPr>
      <w:rPr>
        <w:rFonts w:ascii="Courier New" w:hAnsi="Courier New" w:cs="Courier New" w:hint="default"/>
      </w:rPr>
    </w:lvl>
    <w:lvl w:ilvl="5" w:tplc="9B105BA6" w:tentative="1">
      <w:start w:val="1"/>
      <w:numFmt w:val="bullet"/>
      <w:lvlText w:val=""/>
      <w:lvlJc w:val="left"/>
      <w:pPr>
        <w:ind w:left="3960" w:hanging="360"/>
      </w:pPr>
      <w:rPr>
        <w:rFonts w:ascii="Wingdings" w:hAnsi="Wingdings" w:hint="default"/>
      </w:rPr>
    </w:lvl>
    <w:lvl w:ilvl="6" w:tplc="69BA8E2C" w:tentative="1">
      <w:start w:val="1"/>
      <w:numFmt w:val="bullet"/>
      <w:lvlText w:val=""/>
      <w:lvlJc w:val="left"/>
      <w:pPr>
        <w:ind w:left="4680" w:hanging="360"/>
      </w:pPr>
      <w:rPr>
        <w:rFonts w:ascii="Symbol" w:hAnsi="Symbol" w:hint="default"/>
      </w:rPr>
    </w:lvl>
    <w:lvl w:ilvl="7" w:tplc="BCB865F4" w:tentative="1">
      <w:start w:val="1"/>
      <w:numFmt w:val="bullet"/>
      <w:lvlText w:val="o"/>
      <w:lvlJc w:val="left"/>
      <w:pPr>
        <w:ind w:left="5400" w:hanging="360"/>
      </w:pPr>
      <w:rPr>
        <w:rFonts w:ascii="Courier New" w:hAnsi="Courier New" w:cs="Courier New" w:hint="default"/>
      </w:rPr>
    </w:lvl>
    <w:lvl w:ilvl="8" w:tplc="E11EC064" w:tentative="1">
      <w:start w:val="1"/>
      <w:numFmt w:val="bullet"/>
      <w:lvlText w:val=""/>
      <w:lvlJc w:val="left"/>
      <w:pPr>
        <w:ind w:left="6120" w:hanging="360"/>
      </w:pPr>
      <w:rPr>
        <w:rFonts w:ascii="Wingdings" w:hAnsi="Wingdings" w:hint="default"/>
      </w:rPr>
    </w:lvl>
  </w:abstractNum>
  <w:num w:numId="1" w16cid:durableId="21007083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0C785D"/>
    <w:rsid w:val="00116A0C"/>
    <w:rsid w:val="00156F36"/>
    <w:rsid w:val="001F1D89"/>
    <w:rsid w:val="002C10BE"/>
    <w:rsid w:val="002E1D46"/>
    <w:rsid w:val="00311937"/>
    <w:rsid w:val="00321BD7"/>
    <w:rsid w:val="00366F8A"/>
    <w:rsid w:val="00374187"/>
    <w:rsid w:val="003C0C5B"/>
    <w:rsid w:val="003E3BEC"/>
    <w:rsid w:val="003E633A"/>
    <w:rsid w:val="004217CA"/>
    <w:rsid w:val="00457C8E"/>
    <w:rsid w:val="004658AD"/>
    <w:rsid w:val="004938AD"/>
    <w:rsid w:val="0049764B"/>
    <w:rsid w:val="004C7F48"/>
    <w:rsid w:val="00523D19"/>
    <w:rsid w:val="00530303"/>
    <w:rsid w:val="00590584"/>
    <w:rsid w:val="005A2BCB"/>
    <w:rsid w:val="006200D1"/>
    <w:rsid w:val="00620C8B"/>
    <w:rsid w:val="00712DFA"/>
    <w:rsid w:val="00726E9F"/>
    <w:rsid w:val="00756736"/>
    <w:rsid w:val="00795E64"/>
    <w:rsid w:val="007B14FE"/>
    <w:rsid w:val="007D4955"/>
    <w:rsid w:val="007E76D4"/>
    <w:rsid w:val="007F1E9E"/>
    <w:rsid w:val="00804592"/>
    <w:rsid w:val="00813384"/>
    <w:rsid w:val="0083406D"/>
    <w:rsid w:val="0085579A"/>
    <w:rsid w:val="00857D94"/>
    <w:rsid w:val="0086078B"/>
    <w:rsid w:val="00890C04"/>
    <w:rsid w:val="008B5AF1"/>
    <w:rsid w:val="008F0587"/>
    <w:rsid w:val="00904AD9"/>
    <w:rsid w:val="00932F6C"/>
    <w:rsid w:val="00944DB4"/>
    <w:rsid w:val="009A6D49"/>
    <w:rsid w:val="009D4AA5"/>
    <w:rsid w:val="00A5323A"/>
    <w:rsid w:val="00AC48C2"/>
    <w:rsid w:val="00AE125E"/>
    <w:rsid w:val="00AE3649"/>
    <w:rsid w:val="00AF598E"/>
    <w:rsid w:val="00AF7225"/>
    <w:rsid w:val="00AF7792"/>
    <w:rsid w:val="00B14168"/>
    <w:rsid w:val="00B66951"/>
    <w:rsid w:val="00B97FDA"/>
    <w:rsid w:val="00BA7DFE"/>
    <w:rsid w:val="00BE48F6"/>
    <w:rsid w:val="00C03FE5"/>
    <w:rsid w:val="00C2690A"/>
    <w:rsid w:val="00CA534E"/>
    <w:rsid w:val="00CF262B"/>
    <w:rsid w:val="00D0519D"/>
    <w:rsid w:val="00D22950"/>
    <w:rsid w:val="00D30163"/>
    <w:rsid w:val="00D97730"/>
    <w:rsid w:val="00DB74D4"/>
    <w:rsid w:val="00DB7914"/>
    <w:rsid w:val="00DD0DED"/>
    <w:rsid w:val="00DD6153"/>
    <w:rsid w:val="00E20EB1"/>
    <w:rsid w:val="00E52A93"/>
    <w:rsid w:val="00E53B01"/>
    <w:rsid w:val="00E7180D"/>
    <w:rsid w:val="00E73C3C"/>
    <w:rsid w:val="00E85E83"/>
    <w:rsid w:val="00E964DC"/>
    <w:rsid w:val="00EB6CB7"/>
    <w:rsid w:val="00FF2C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B95C686"/>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paragraph" w:styleId="Heading2">
    <w:name w:val="heading 2"/>
    <w:basedOn w:val="Normal"/>
    <w:next w:val="Normal"/>
    <w:link w:val="Heading2Char"/>
    <w:uiPriority w:val="9"/>
    <w:unhideWhenUsed/>
    <w:qFormat/>
    <w:rsid w:val="00EB6CB7"/>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character" w:customStyle="1" w:styleId="Heading2Char">
    <w:name w:val="Heading 2 Char"/>
    <w:basedOn w:val="DefaultParagraphFont"/>
    <w:link w:val="Heading2"/>
    <w:uiPriority w:val="9"/>
    <w:rsid w:val="00EB6CB7"/>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rsid w:val="00857D9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7449445">
      <w:bodyDiv w:val="1"/>
      <w:marLeft w:val="0"/>
      <w:marRight w:val="0"/>
      <w:marTop w:val="0"/>
      <w:marBottom w:val="0"/>
      <w:divBdr>
        <w:top w:val="none" w:sz="0" w:space="0" w:color="auto"/>
        <w:left w:val="none" w:sz="0" w:space="0" w:color="auto"/>
        <w:bottom w:val="none" w:sz="0" w:space="0" w:color="auto"/>
        <w:right w:val="none" w:sz="0" w:space="0" w:color="auto"/>
      </w:divBdr>
    </w:div>
    <w:div w:id="2095785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70.jpeg"/><Relationship Id="rId26" Type="http://schemas.openxmlformats.org/officeDocument/2006/relationships/image" Target="media/image110.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hyperlink" Target="https://gbr01.safelinks.protection.outlook.com/?url=http%3A%2F%2Fwww.chartfordhomes.com%2F&amp;data=05%7C02%7CVicky%40adairpaxton.co.uk%7Ca1f2552cbf714aed541308dd60100a7b%7Cca88d19bf1b04f28a264bf4db99a1064%7C0%7C0%7C638772344201763890%7CUnknown%7CTWFpbGZsb3d8eyJFbXB0eU1hcGkiOnRydWUsIlYiOiIwLjAuMDAwMCIsIlAiOiJXaW4zMiIsIkFOIjoiTWFpbCIsIldUIjoyfQ%3D%3D%7C0%7C%7C%7C&amp;sdata=6SFEoWrGZvfACQ1qwbVVeuWqPDEJbs88IAm5JbuzMRk%3D&amp;reserved=0" TargetMode="External"/><Relationship Id="rId12" Type="http://schemas.openxmlformats.org/officeDocument/2006/relationships/image" Target="media/image40.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0.jpeg"/><Relationship Id="rId20" Type="http://schemas.openxmlformats.org/officeDocument/2006/relationships/image" Target="media/image80.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hyperlink" Target="https://gbr01.safelinks.protection.outlook.com/?url=http%3A%2F%2Fwww.chartfordhomes.com%2F&amp;data=05%7C02%7CVicky%40adairpaxton.co.uk%7Ca1f2552cbf714aed541308dd60100a7b%7Cca88d19bf1b04f28a264bf4db99a1064%7C0%7C0%7C638772344201763890%7CUnknown%7CTWFpbGZsb3d8eyJFbXB0eU1hcGkiOnRydWUsIlYiOiIwLjAuMDAwMCIsIlAiOiJXaW4zMiIsIkFOIjoiTWFpbCIsIldUIjoyfQ%3D%3D%7C0%7C%7C%7C&amp;sdata=6SFEoWrGZvfACQ1qwbVVeuWqPDEJbs88IAm5JbuzMRk%3D&amp;reserved=0" TargetMode="External"/><Relationship Id="rId11" Type="http://schemas.openxmlformats.org/officeDocument/2006/relationships/image" Target="media/image4.jpeg"/><Relationship Id="rId24" Type="http://schemas.openxmlformats.org/officeDocument/2006/relationships/image" Target="media/image100.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20.jpeg"/><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hyperlink" Target="mailto:lettings@adairpaxton.co.uk" TargetMode="Externa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50.jpeg"/><Relationship Id="rId22" Type="http://schemas.openxmlformats.org/officeDocument/2006/relationships/image" Target="media/image90.jpeg"/><Relationship Id="rId27" Type="http://schemas.openxmlformats.org/officeDocument/2006/relationships/image" Target="media/image12.jpeg"/><Relationship Id="rId30" Type="http://schemas.openxmlformats.org/officeDocument/2006/relationships/image" Target="media/image14.jpe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3</Pages>
  <Words>289</Words>
  <Characters>1733</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12</cp:revision>
  <dcterms:created xsi:type="dcterms:W3CDTF">2023-10-31T11:02:00Z</dcterms:created>
  <dcterms:modified xsi:type="dcterms:W3CDTF">2025-03-11T15:26:00Z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