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media/image10.svg" ContentType="image/svg+xml"/>
  <Override PartName="/word/media/image2.svg" ContentType="image/svg+xml"/>
  <Override PartName="/word/media/image6.svg" ContentType="image/svg+xml"/>
  <Override PartName="/word/media/image8.svg" ContentType="image/svg+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18.6 -->
  <w:body>
    <w:p w:rsidR="008B5AF1" w14:paraId="7E98D6C6" w14:textId="01F732AA">
      <w:pPr>
        <w:rPr>
          <w:noProof/>
        </w:rPr>
      </w:pPr>
      <w:r>
        <w:rPr>
          <w:noProof/>
        </w:rPr>
        <mc:AlternateContent>
          <mc:Choice Requires="wps">
            <w:drawing>
              <wp:anchor distT="0" distB="0" distL="114300" distR="114300" simplePos="0" relativeHeight="251681792" behindDoc="0" locked="0" layoutInCell="1" allowOverlap="1">
                <wp:simplePos x="0" y="0"/>
                <wp:positionH relativeFrom="page">
                  <wp:posOffset>222250</wp:posOffset>
                </wp:positionH>
                <wp:positionV relativeFrom="margin">
                  <wp:posOffset>-285750</wp:posOffset>
                </wp:positionV>
                <wp:extent cx="2903220" cy="3771900"/>
                <wp:effectExtent l="0" t="0" r="0" b="0"/>
                <wp:wrapNone/>
                <wp:docPr id="10517870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2903220" cy="3771900"/>
                        </a:xfrm>
                        <a:prstGeom prst="rect">
                          <a:avLst/>
                        </a:prstGeom>
                        <a:solidFill>
                          <a:schemeClr val="lt1"/>
                        </a:solidFill>
                        <a:ln w="6350">
                          <a:noFill/>
                        </a:ln>
                      </wps:spPr>
                      <wps:txbx>
                        <w:txbxContent>
                          <w:p w:rsidR="00BA7DFE" w:rsidP="00813384"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Station Road, LS18</w:t>
                            </w:r>
                          </w:p>
                          <w:p w:rsidR="00813384" w:rsidRPr="009D4AA5" w:rsidP="00813384" w14:textId="2B649E70">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950.00</w:t>
                            </w:r>
                            <w:r w:rsidR="00904AD9">
                              <w:rPr>
                                <w:rFonts w:ascii="Open Sans SemiBold" w:eastAsia="Open Sans SemiBold" w:hAnsi="Open Sans SemiBold" w:cs="Open Sans SemiBold"/>
                                <w:b/>
                                <w:bCs/>
                                <w:color w:val="582783"/>
                                <w:sz w:val="40"/>
                                <w:szCs w:val="40"/>
                              </w:rPr>
                              <w:t>pcm</w:t>
                            </w:r>
                          </w:p>
                          <w:p w:rsidR="00813384" w:rsidRPr="009D4AA5" w:rsidP="00813384" w14:textId="7BC2A665">
                            <w:pPr>
                              <w:rPr>
                                <w:rFonts w:ascii="Open Sans SemiBold" w:eastAsia="Open Sans SemiBold" w:hAnsi="Open Sans SemiBold" w:cs="Open Sans SemiBold"/>
                                <w:b/>
                                <w:bCs/>
                                <w:color w:val="582783"/>
                                <w:sz w:val="32"/>
                                <w:szCs w:val="32"/>
                              </w:rPr>
                            </w:pPr>
                          </w:p>
                          <w:p w:rsidR="00813384" w:rsidRPr="007E76D4" w:rsidP="00813384" w14:textId="77777777">
                            <w:pPr>
                              <w:jc w:val="center"/>
                              <w:rPr>
                                <w:rFonts w:ascii="Open Sans SemiBold" w:eastAsia="Open Sans SemiBold" w:hAnsi="Open Sans SemiBold" w:cs="Open Sans SemiBold"/>
                                <w:b/>
                                <w:bCs/>
                                <w:color w:val="10494D"/>
                                <w:sz w:val="14"/>
                                <w:szCs w:val="14"/>
                              </w:rPr>
                            </w:pPr>
                          </w:p>
                          <w:p w:rsidR="00813384" w:rsidP="00813384" w14:textId="77777777">
                            <w:pPr>
                              <w:jc w:val="both"/>
                            </w:pPr>
                            <w:r w:rsidRPr="00116A0C">
                              <w:rPr>
                                <w:rFonts w:ascii="Open Sans Regular" w:eastAsia="Open Sans Regular" w:hAnsi="Open Sans Regular" w:cs="Open Sans Regular"/>
                                <w:color w:val="000000"/>
                                <w:sz w:val="24"/>
                                <w:szCs w:val="24"/>
                              </w:rPr>
                              <w:t>Adair Paxton are delighted to offer this FULLY REFURBISHED TWO BED STONE END TERRACE COTTAGE close to Horsforth train station and with all amenities close by.  The property has been refurbished to a high standard with quality fixtures and fittings throughout.  Comprising; lounge with original stone fireplace and electric fire, spacious dining kitchen to include oven/hob/extractor, integrated dishwasher and fridge, utility room, two double bedrooms and stylish shower room.  Gas central heating.  Enclosed paved rear garden, on street parking with permit. Unfurnished.  Deposit £1095.  Available December 9th.</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5" type="#_x0000_t202" style="width:228.6pt;height:297pt;margin-top:-22.5pt;margin-left:17.5pt;mso-height-percent:0;mso-height-relative:margin;mso-position-horizontal-relative:page;mso-position-vertical-relative:margin;mso-width-percent:0;mso-width-relative:margin;mso-wrap-distance-bottom:0;mso-wrap-distance-left:9pt;mso-wrap-distance-right:9pt;mso-wrap-distance-top:0;position:absolute;v-text-anchor:top;z-index:251680768" fillcolor="white" stroked="f" strokeweight="0.5pt">
                <v:textbox inset="0,0,0,0">
                  <w:txbxContent>
                    <w:p w:rsidR="00BA7DFE" w:rsidP="00813384" w14:paraId="4E1F02AE" w14:textId="77777777">
                      <w:pPr>
                        <w:rPr>
                          <w:rFonts w:ascii="Open Sans SemiBold" w:eastAsia="Open Sans SemiBold" w:hAnsi="Open Sans SemiBold" w:cs="Open Sans SemiBold"/>
                          <w:b/>
                          <w:bCs/>
                          <w:color w:val="582783"/>
                          <w:sz w:val="40"/>
                          <w:szCs w:val="40"/>
                        </w:rPr>
                      </w:pPr>
                      <w:r>
                        <w:rPr>
                          <w:rFonts w:ascii="Open Sans SemiBold" w:eastAsia="Open Sans SemiBold" w:hAnsi="Open Sans SemiBold" w:cs="Open Sans SemiBold"/>
                          <w:b/>
                          <w:bCs/>
                          <w:color w:val="582783"/>
                          <w:sz w:val="40"/>
                          <w:szCs w:val="40"/>
                        </w:rPr>
                        <w:t>Station Road, LS18</w:t>
                      </w:r>
                    </w:p>
                    <w:p w:rsidR="00813384" w:rsidRPr="009D4AA5" w:rsidP="00813384" w14:paraId="025CD178" w14:textId="2B649E70">
                      <w:pPr>
                        <w:rPr>
                          <w:rFonts w:ascii="Open Sans SemiBold" w:eastAsia="Open Sans SemiBold" w:hAnsi="Open Sans SemiBold" w:cs="Open Sans SemiBold"/>
                          <w:b/>
                          <w:bCs/>
                          <w:color w:val="582783"/>
                          <w:sz w:val="40"/>
                          <w:szCs w:val="40"/>
                        </w:rPr>
                      </w:pPr>
                      <w:r w:rsidRPr="009D4AA5">
                        <w:rPr>
                          <w:rFonts w:ascii="Open Sans SemiBold" w:eastAsia="Open Sans SemiBold" w:hAnsi="Open Sans SemiBold" w:cs="Open Sans SemiBold"/>
                          <w:b/>
                          <w:bCs/>
                          <w:color w:val="582783"/>
                          <w:sz w:val="40"/>
                          <w:szCs w:val="40"/>
                        </w:rPr>
                        <w:t>Available to let</w:t>
                      </w:r>
                      <w:r w:rsidRPr="009D4AA5">
                        <w:rPr>
                          <w:rFonts w:ascii="Open Sans SemiBold" w:eastAsia="Open Sans SemiBold" w:hAnsi="Open Sans SemiBold" w:cs="Open Sans SemiBold"/>
                          <w:b/>
                          <w:bCs/>
                          <w:color w:val="582783"/>
                          <w:sz w:val="40"/>
                          <w:szCs w:val="40"/>
                        </w:rPr>
                        <w:t xml:space="preserve"> £</w:t>
                      </w:r>
                      <w:r w:rsidRPr="009D4AA5">
                        <w:rPr>
                          <w:rFonts w:ascii="Open Sans SemiBold" w:eastAsia="Open Sans SemiBold" w:hAnsi="Open Sans SemiBold" w:cs="Open Sans SemiBold"/>
                          <w:b/>
                          <w:bCs/>
                          <w:color w:val="582783"/>
                          <w:sz w:val="40"/>
                          <w:szCs w:val="40"/>
                        </w:rPr>
                        <w:t>950.00</w:t>
                      </w:r>
                      <w:r w:rsidR="00904AD9">
                        <w:rPr>
                          <w:rFonts w:ascii="Open Sans SemiBold" w:eastAsia="Open Sans SemiBold" w:hAnsi="Open Sans SemiBold" w:cs="Open Sans SemiBold"/>
                          <w:b/>
                          <w:bCs/>
                          <w:color w:val="582783"/>
                          <w:sz w:val="40"/>
                          <w:szCs w:val="40"/>
                        </w:rPr>
                        <w:t>pcm</w:t>
                      </w:r>
                    </w:p>
                    <w:p w:rsidR="00813384" w:rsidRPr="009D4AA5" w:rsidP="00813384" w14:paraId="54D1DF66" w14:textId="7BC2A665">
                      <w:pPr>
                        <w:rPr>
                          <w:rFonts w:ascii="Open Sans SemiBold" w:eastAsia="Open Sans SemiBold" w:hAnsi="Open Sans SemiBold" w:cs="Open Sans SemiBold"/>
                          <w:b/>
                          <w:bCs/>
                          <w:color w:val="582783"/>
                          <w:sz w:val="32"/>
                          <w:szCs w:val="32"/>
                        </w:rPr>
                      </w:pPr>
                    </w:p>
                    <w:p w:rsidR="00813384" w:rsidRPr="007E76D4" w:rsidP="00813384" w14:paraId="12743DCD" w14:textId="77777777">
                      <w:pPr>
                        <w:jc w:val="center"/>
                        <w:rPr>
                          <w:rFonts w:ascii="Open Sans SemiBold" w:eastAsia="Open Sans SemiBold" w:hAnsi="Open Sans SemiBold" w:cs="Open Sans SemiBold"/>
                          <w:b/>
                          <w:bCs/>
                          <w:color w:val="10494D"/>
                          <w:sz w:val="14"/>
                          <w:szCs w:val="14"/>
                        </w:rPr>
                      </w:pPr>
                    </w:p>
                    <w:p w:rsidR="00813384" w:rsidP="00813384" w14:paraId="10738A9D" w14:textId="77777777">
                      <w:pPr>
                        <w:jc w:val="both"/>
                      </w:pPr>
                      <w:r w:rsidRPr="00116A0C">
                        <w:rPr>
                          <w:rFonts w:ascii="Open Sans Regular" w:eastAsia="Open Sans Regular" w:hAnsi="Open Sans Regular" w:cs="Open Sans Regular"/>
                          <w:color w:val="000000"/>
                          <w:sz w:val="24"/>
                          <w:szCs w:val="24"/>
                        </w:rPr>
                        <w:t>Adair Paxton are delighted to offer this FULLY REFURBISHED TWO BED STONE END TERRACE COTTAGE close to Horsforth train station and with all amenities close by.  The property has been refurbished to a high standard with quality fixtures and fittings throughout.  Comprising; lounge with original stone fireplace and electric fire, spacious dining kitchen to include oven/hob/extractor, integrated dishwasher and fridge, utility room, two double bedrooms and stylish shower room.  Gas central heating.  Enclosed paved rear garden, on street parking with permit. Unfurnished.  Deposit £1095.  Available December 9th.</w:t>
                      </w:r>
                    </w:p>
                  </w:txbxContent>
                </v:textbox>
                <w10:wrap anchory="margin"/>
              </v:shape>
            </w:pict>
          </mc:Fallback>
        </mc:AlternateContent>
      </w:r>
      <w:r w:rsidRPr="00795E64" w:rsidR="00AF7792">
        <w:rPr>
          <w:rFonts w:ascii="Open Sans" w:hAnsi="Open Sans" w:cs="Open Sans"/>
          <w:noProof/>
          <w:color w:val="171717" w:themeColor="background2" w:themeShade="1A"/>
        </w:rPr>
        <w:drawing>
          <wp:anchor distT="0" distB="0" distL="114300" distR="114300" simplePos="0" relativeHeight="251667456" behindDoc="1" locked="0" layoutInCell="1" allowOverlap="1">
            <wp:simplePos x="0" y="0"/>
            <wp:positionH relativeFrom="column">
              <wp:posOffset>7858125</wp:posOffset>
            </wp:positionH>
            <wp:positionV relativeFrom="page">
              <wp:posOffset>219075</wp:posOffset>
            </wp:positionV>
            <wp:extent cx="123825" cy="209550"/>
            <wp:effectExtent l="0" t="0" r="9525" b="0"/>
            <wp:wrapTight wrapText="bothSides">
              <wp:wrapPolygon>
                <wp:start x="0" y="0"/>
                <wp:lineTo x="0" y="19636"/>
                <wp:lineTo x="19938" y="19636"/>
                <wp:lineTo x="19938" y="0"/>
                <wp:lineTo x="0" y="0"/>
              </wp:wrapPolygon>
            </wp:wrapTight>
            <wp:docPr id="215024700" name="Graphic 215024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5798495" name="Graphic 215024700"/>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6"/>
                        </a:ext>
                      </a:extLst>
                    </a:blip>
                    <a:stretch>
                      <a:fillRect/>
                    </a:stretch>
                  </pic:blipFill>
                  <pic:spPr>
                    <a:xfrm>
                      <a:off x="0" y="0"/>
                      <a:ext cx="123825" cy="209550"/>
                    </a:xfrm>
                    <a:prstGeom prst="rect">
                      <a:avLst/>
                    </a:prstGeom>
                  </pic:spPr>
                </pic:pic>
              </a:graphicData>
            </a:graphic>
            <wp14:sizeRelH relativeFrom="page">
              <wp14:pctWidth>0</wp14:pctWidth>
            </wp14:sizeRelH>
            <wp14:sizeRelV relativeFrom="page">
              <wp14:pctHeight>0</wp14:pctHeight>
            </wp14:sizeRelV>
          </wp:anchor>
        </w:drawing>
      </w:r>
      <w:r w:rsidR="0086078B">
        <w:rPr>
          <w:noProof/>
        </w:rPr>
        <w:drawing>
          <wp:anchor distT="0" distB="0" distL="114300" distR="114300" simplePos="0" relativeHeight="251666432" behindDoc="0" locked="0" layoutInCell="1" allowOverlap="1">
            <wp:simplePos x="0" y="0"/>
            <wp:positionH relativeFrom="column">
              <wp:posOffset>-685800</wp:posOffset>
            </wp:positionH>
            <wp:positionV relativeFrom="paragraph">
              <wp:posOffset>-771525</wp:posOffset>
            </wp:positionV>
            <wp:extent cx="2124028" cy="429772"/>
            <wp:effectExtent l="0" t="0" r="0" b="8890"/>
            <wp:wrapNone/>
            <wp:docPr id="40341847"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79696" name="Graphic 1"/>
                    <pic:cNvPicPr>
                      <a:picLocks noChangeAspect="1"/>
                    </pic:cNvPicPr>
                  </pic:nvPicPr>
                  <pic:blipFill>
                    <a:blip xmlns:r="http://schemas.openxmlformats.org/officeDocument/2006/relationships" r:embed="rId7" cstate="print">
                      <a:extLst>
                        <a:ext xmlns:a="http://schemas.openxmlformats.org/drawingml/2006/main" uri="{28A0092B-C50C-407E-A947-70E740481C1C}">
                          <a14:useLocalDpi xmlns:a14="http://schemas.microsoft.com/office/drawing/2010/main" val="0"/>
                        </a:ext>
                      </a:extLst>
                    </a:blip>
                    <a:stretch>
                      <a:fillRect/>
                    </a:stretch>
                  </pic:blipFill>
                  <pic:spPr>
                    <a:xfrm>
                      <a:off x="0" y="0"/>
                      <a:ext cx="2124028" cy="429772"/>
                    </a:xfrm>
                    <a:prstGeom prst="rect">
                      <a:avLst/>
                    </a:prstGeom>
                  </pic:spPr>
                </pic:pic>
              </a:graphicData>
            </a:graphic>
            <wp14:sizeRelH relativeFrom="margin">
              <wp14:pctWidth>0</wp14:pctWidth>
            </wp14:sizeRelH>
            <wp14:sizeRelV relativeFrom="margin">
              <wp14:pctHeight>0</wp14:pctHeight>
            </wp14:sizeRelV>
          </wp:anchor>
        </w:drawing>
      </w:r>
      <w:r>
        <w:rPr>
          <w:rFonts w:ascii="Open Sans" w:hAnsi="Open Sans" w:cs="Open Sans"/>
          <w:noProof/>
          <w:color w:val="171717" w:themeColor="background2" w:themeShade="1A"/>
        </w:rPr>
        <mc:AlternateContent>
          <mc:Choice Requires="wps">
            <w:drawing>
              <wp:anchor distT="0" distB="0" distL="114300" distR="114300" simplePos="0" relativeHeight="251668480" behindDoc="0" locked="0" layoutInCell="1" allowOverlap="1">
                <wp:simplePos x="0" y="0"/>
                <wp:positionH relativeFrom="page">
                  <wp:posOffset>8939835</wp:posOffset>
                </wp:positionH>
                <wp:positionV relativeFrom="paragraph">
                  <wp:posOffset>-731520</wp:posOffset>
                </wp:positionV>
                <wp:extent cx="1391920" cy="260985"/>
                <wp:effectExtent l="0" t="0" r="0" b="5715"/>
                <wp:wrapNone/>
                <wp:docPr id="288951094" name="Text Box 1"/>
                <wp:cNvGraphicFramePr/>
                <a:graphic xmlns:a="http://schemas.openxmlformats.org/drawingml/2006/main">
                  <a:graphicData uri="http://schemas.microsoft.com/office/word/2010/wordprocessingShape">
                    <wps:wsp xmlns:wps="http://schemas.microsoft.com/office/word/2010/wordprocessingShape">
                      <wps:cNvSpPr txBox="1"/>
                      <wps:spPr>
                        <a:xfrm>
                          <a:off x="0" y="0"/>
                          <a:ext cx="1391920" cy="260985"/>
                        </a:xfrm>
                        <a:prstGeom prst="rect">
                          <a:avLst/>
                        </a:prstGeom>
                        <a:noFill/>
                        <a:ln w="6350">
                          <a:noFill/>
                        </a:ln>
                      </wps:spPr>
                      <wps:txbx>
                        <w:txbxContent>
                          <w:p w:rsidR="00AF7792" w:rsidRPr="00795E64" w:rsidP="00AF7792"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 o:spid="_x0000_s1026" type="#_x0000_t202" style="width:109.6pt;height:20.55pt;margin-top:-57.6pt;margin-left:703.9pt;mso-height-percent:0;mso-height-relative:margin;mso-position-horizontal-relative:page;mso-width-percent:0;mso-width-relative:margin;mso-wrap-distance-bottom:0;mso-wrap-distance-left:9pt;mso-wrap-distance-right:9pt;mso-wrap-distance-top:0;mso-wrap-style:square;position:absolute;visibility:visible;v-text-anchor:top;z-index:251669504" filled="f" stroked="f" strokeweight="0.5pt">
                <v:textbox inset="0,0,0,0">
                  <w:txbxContent>
                    <w:p w:rsidR="00AF7792" w:rsidRPr="00795E64" w:rsidP="00AF7792" w14:paraId="6C3A477D" w14:textId="77777777">
                      <w:pPr>
                        <w:jc w:val="right"/>
                        <w:rPr>
                          <w:rFonts w:ascii="Open Sans" w:hAnsi="Open Sans" w:cs="Open Sans"/>
                          <w:b/>
                          <w:bCs/>
                          <w:color w:val="132745"/>
                          <w:sz w:val="32"/>
                          <w:szCs w:val="32"/>
                        </w:rPr>
                      </w:pPr>
                      <w:r w:rsidRPr="004658AD">
                        <w:rPr>
                          <w:rFonts w:ascii="Open Sans" w:hAnsi="Open Sans" w:cs="Open Sans"/>
                          <w:b/>
                          <w:bCs/>
                          <w:color w:val="132745"/>
                          <w:sz w:val="32"/>
                          <w:szCs w:val="32"/>
                        </w:rPr>
                        <w:t>0113 258 1150</w:t>
                      </w:r>
                    </w:p>
                    <w:p w:rsidR="00A5323A" w:rsidRPr="00795E64" w:rsidP="00A5323A" w14:paraId="33CB752E" w14:textId="77777777">
                      <w:pPr>
                        <w:jc w:val="right"/>
                        <w:rPr>
                          <w:rFonts w:ascii="Open Sans" w:hAnsi="Open Sans" w:cs="Open Sans"/>
                          <w:b/>
                          <w:bCs/>
                          <w:color w:val="132745"/>
                          <w:sz w:val="32"/>
                          <w:szCs w:val="32"/>
                        </w:rPr>
                      </w:pPr>
                      <w:r w:rsidRPr="00795E64">
                        <w:rPr>
                          <w:rFonts w:ascii="Open Sans" w:hAnsi="Open Sans" w:cs="Open Sans"/>
                          <w:b/>
                          <w:bCs/>
                          <w:color w:val="132745"/>
                          <w:sz w:val="32"/>
                          <w:szCs w:val="32"/>
                        </w:rPr>
                        <w:t>0800 000 000</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2384754</wp:posOffset>
                </wp:positionH>
                <wp:positionV relativeFrom="paragraph">
                  <wp:posOffset>-292608</wp:posOffset>
                </wp:positionV>
                <wp:extent cx="7028383" cy="4791075"/>
                <wp:effectExtent l="0" t="0" r="20320" b="28575"/>
                <wp:wrapNone/>
                <wp:docPr id="1" name="Text Box 11"/>
                <wp:cNvGraphicFramePr/>
                <a:graphic xmlns:a="http://schemas.openxmlformats.org/drawingml/2006/main">
                  <a:graphicData uri="http://schemas.microsoft.com/office/word/2010/wordprocessingShape">
                    <wps:wsp xmlns:wps="http://schemas.microsoft.com/office/word/2010/wordprocessingShape">
                      <wps:cNvSpPr txBox="1"/>
                      <wps:spPr>
                        <a:xfrm>
                          <a:off x="0" y="0"/>
                          <a:ext cx="7028383" cy="4791075"/>
                        </a:xfrm>
                        <a:prstGeom prst="rect">
                          <a:avLst/>
                        </a:prstGeom>
                        <a:solidFill>
                          <a:schemeClr val="lt1"/>
                        </a:solidFill>
                        <a:ln w="6350">
                          <a:solidFill>
                            <a:schemeClr val="bg1">
                              <a:lumMod val="85000"/>
                            </a:schemeClr>
                          </a:solidFill>
                        </a:ln>
                      </wps:spPr>
                      <wps:txbx>
                        <w:txbxContent>
                          <w:p w:rsidR="00A5323A" w:rsidP="00A5323A" w14:textId="77777777">
                            <w:r w:rsidRPr="00DD010A">
                              <w:drawing>
                                <wp:inline>
                                  <wp:extent cx="7874000" cy="5249333"/>
                                  <wp:docPr id="45650416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300769"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1" o:spid="_x0000_s1027" type="#_x0000_t202" style="width:553.42pt;height:377.25pt;margin-top:-23.04pt;margin-left:187.78pt;mso-height-percent:0;mso-height-relative:margin;mso-width-percent:0;mso-width-relative:margin;mso-wrap-distance-bottom:0;mso-wrap-distance-left:9pt;mso-wrap-distance-right:9pt;mso-wrap-distance-top:0;position:absolute;v-text-anchor:top;z-index:251670528" fillcolor="white" stroked="t" strokecolor="#d8d8d8" strokeweight="0.5pt">
                <v:textbox inset="0,0,0,0">
                  <w:txbxContent>
                    <w:p w:rsidR="00A5323A" w:rsidP="00A5323A" w14:paraId="63CF8194" w14:textId="77777777">
                      <w:drawing>
                        <wp:inline>
                          <wp:extent cx="7874000" cy="5249333"/>
                          <wp:docPr id="10003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088351" name=""/>
                                  <pic:cNvPicPr>
                                    <a:picLocks noChangeAspect="1"/>
                                  </pic:cNvPicPr>
                                </pic:nvPicPr>
                                <pic:blipFill>
                                  <a:blip xmlns:r="http://schemas.openxmlformats.org/officeDocument/2006/relationships" r:embed="rId8"/>
                                  <a:stretch>
                                    <a:fillRect/>
                                  </a:stretch>
                                </pic:blipFill>
                                <pic:spPr>
                                  <a:xfrm>
                                    <a:off x="0" y="0"/>
                                    <a:ext cx="7874000" cy="5249333"/>
                                  </a:xfrm>
                                  <a:prstGeom prst="rect">
                                    <a:avLst/>
                                  </a:prstGeom>
                                </pic:spPr>
                              </pic:pic>
                            </a:graphicData>
                          </a:graphic>
                        </wp:inline>
                      </w:drawing>
                    </w:p>
                  </w:txbxContent>
                </v:textbox>
              </v:shape>
            </w:pict>
          </mc:Fallback>
        </mc:AlternateContent>
      </w:r>
    </w:p>
    <w:p w:rsidR="005A2BCB" w14:paraId="1BC0BB46" w14:textId="54C01F38">
      <w:pPr>
        <w:spacing w:after="160" w:line="259" w:lineRule="auto"/>
      </w:pPr>
      <w:r>
        <w:rPr>
          <w:noProof/>
        </w:rPr>
        <w:drawing>
          <wp:anchor distT="0" distB="0" distL="114300" distR="114300" simplePos="0" relativeHeight="251688960" behindDoc="1" locked="0" layoutInCell="1" allowOverlap="1">
            <wp:simplePos x="0" y="0"/>
            <wp:positionH relativeFrom="margin">
              <wp:posOffset>-666750</wp:posOffset>
            </wp:positionH>
            <wp:positionV relativeFrom="page">
              <wp:posOffset>5214620</wp:posOffset>
            </wp:positionV>
            <wp:extent cx="251460" cy="241935"/>
            <wp:effectExtent l="0" t="0" r="0" b="5715"/>
            <wp:wrapTight wrapText="bothSides">
              <wp:wrapPolygon>
                <wp:start x="0" y="0"/>
                <wp:lineTo x="0" y="20409"/>
                <wp:lineTo x="19636" y="20409"/>
                <wp:lineTo x="19636" y="0"/>
                <wp:lineTo x="0" y="0"/>
              </wp:wrapPolygon>
            </wp:wrapTight>
            <wp:docPr id="120081088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530415" name="Graphic 1"/>
                    <pic:cNvPicPr/>
                  </pic:nvPicPr>
                  <pic:blipFill>
                    <a:blip xmlns:r="http://schemas.openxmlformats.org/officeDocument/2006/relationships" r:embed="rId9">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0"/>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5888" behindDoc="0" locked="0" layoutInCell="1" allowOverlap="1">
            <wp:simplePos x="0" y="0"/>
            <wp:positionH relativeFrom="column">
              <wp:posOffset>-676275</wp:posOffset>
            </wp:positionH>
            <wp:positionV relativeFrom="bottomMargin">
              <wp:posOffset>-1783715</wp:posOffset>
            </wp:positionV>
            <wp:extent cx="251460" cy="241935"/>
            <wp:effectExtent l="0" t="0" r="0" b="5715"/>
            <wp:wrapNone/>
            <wp:docPr id="95592699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049965" name="Graphic 1"/>
                    <pic:cNvPicPr/>
                  </pic:nvPicPr>
                  <pic:blipFill>
                    <a:blip xmlns:r="http://schemas.openxmlformats.org/officeDocument/2006/relationships" r:embed="rId11">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251460" cy="241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2816" behindDoc="1" locked="0" layoutInCell="1" allowOverlap="1">
            <wp:simplePos x="0" y="0"/>
            <wp:positionH relativeFrom="margin">
              <wp:posOffset>-666750</wp:posOffset>
            </wp:positionH>
            <wp:positionV relativeFrom="bottomMargin">
              <wp:posOffset>-2150110</wp:posOffset>
            </wp:positionV>
            <wp:extent cx="251460" cy="251460"/>
            <wp:effectExtent l="0" t="0" r="0" b="0"/>
            <wp:wrapTight wrapText="bothSides">
              <wp:wrapPolygon>
                <wp:start x="0" y="0"/>
                <wp:lineTo x="0" y="19636"/>
                <wp:lineTo x="19636" y="19636"/>
                <wp:lineTo x="19636" y="0"/>
                <wp:lineTo x="0" y="0"/>
              </wp:wrapPolygon>
            </wp:wrapTight>
            <wp:docPr id="47574550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954055" name="Graphic 1"/>
                    <pic:cNvPicPr/>
                  </pic:nvPicPr>
                  <pic:blipFill>
                    <a:blip xmlns:r="http://schemas.openxmlformats.org/officeDocument/2006/relationships" r:embed="rId13">
                      <a:extLst>
                        <a:ext xmlns:a="http://schemas.openxmlformats.org/drawingml/2006/main"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r w:rsidR="00813384">
        <w:rPr>
          <w:noProof/>
        </w:rPr>
        <mc:AlternateContent>
          <mc:Choice Requires="wps">
            <w:drawing>
              <wp:anchor distT="0" distB="0" distL="114300" distR="114300" simplePos="0" relativeHeight="251687936" behindDoc="0" locked="0" layoutInCell="1" allowOverlap="1">
                <wp:simplePos x="0" y="0"/>
                <wp:positionH relativeFrom="margin">
                  <wp:posOffset>-350520</wp:posOffset>
                </wp:positionH>
                <wp:positionV relativeFrom="paragraph">
                  <wp:posOffset>3771900</wp:posOffset>
                </wp:positionV>
                <wp:extent cx="1821180" cy="277495"/>
                <wp:effectExtent l="0" t="0" r="7620" b="8255"/>
                <wp:wrapNone/>
                <wp:docPr id="446100318"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82118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8" type="#_x0000_t202" style="width:143.4pt;height:21.85pt;margin-top:297pt;margin-left:-27.6pt;mso-height-percent:0;mso-height-relative:margin;mso-position-horizontal-relative:margin;mso-width-percent:0;mso-width-relative:margin;mso-wrap-distance-bottom:0;mso-wrap-distance-left:9pt;mso-wrap-distance-right:9pt;mso-wrap-distance-top:0;position:absolute;v-text-anchor:top;z-index:251686912" filled="f" fillcolor="this" stroked="f" strokeweight="0.5pt">
                <v:textbox inset="0,0,0,0">
                  <w:txbxContent>
                    <w:p w:rsidR="00813384" w:rsidRPr="00374187" w:rsidP="00813384" w14:paraId="6A2358C6"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Reception(s)</w:t>
                      </w:r>
                    </w:p>
                  </w:txbxContent>
                </v:textbox>
                <w10:wrap anchorx="margin"/>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margin">
                  <wp:posOffset>-344805</wp:posOffset>
                </wp:positionH>
                <wp:positionV relativeFrom="paragraph">
                  <wp:posOffset>4123690</wp:posOffset>
                </wp:positionV>
                <wp:extent cx="1931035" cy="277495"/>
                <wp:effectExtent l="0" t="0" r="12065" b="8255"/>
                <wp:wrapNone/>
                <wp:docPr id="714223907"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31035"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29" type="#_x0000_t202" style="width:152.05pt;height:21.85pt;margin-top:324.7pt;margin-left:-27.15pt;mso-height-percent:0;mso-height-relative:margin;mso-position-horizontal-relative:margin;mso-width-percent:0;mso-width-relative:margin;mso-wrap-distance-bottom:0;mso-wrap-distance-left:9pt;mso-wrap-distance-right:9pt;mso-wrap-distance-top:0;position:absolute;v-text-anchor:top;z-index:251689984" filled="f" fillcolor="this" stroked="f" strokeweight="0.5pt">
                <v:textbox inset="0,0,0,0">
                  <w:txbxContent>
                    <w:p w:rsidR="00813384" w:rsidRPr="00374187" w:rsidP="00813384" w14:paraId="60D8EBCE" w14:textId="77777777">
                      <w:pPr>
                        <w:spacing w:line="360" w:lineRule="auto"/>
                        <w:rPr>
                          <w:rFonts w:ascii="Open Sans Regular" w:hAnsi="Open Sans Regular"/>
                          <w:sz w:val="28"/>
                          <w:szCs w:val="32"/>
                        </w:rPr>
                      </w:pPr>
                      <w:r w:rsidRPr="00374187">
                        <w:rPr>
                          <w:rFonts w:ascii="Open Sans Regular" w:hAnsi="Open Sans Regular"/>
                          <w:sz w:val="28"/>
                          <w:szCs w:val="32"/>
                        </w:rPr>
                        <w:t>1</w:t>
                      </w:r>
                      <w:r w:rsidRPr="00374187">
                        <w:rPr>
                          <w:rFonts w:ascii="Open Sans Regular" w:hAnsi="Open Sans Regular"/>
                          <w:sz w:val="28"/>
                          <w:szCs w:val="32"/>
                        </w:rPr>
                        <w:t xml:space="preserve"> Bathroom(s)</w:t>
                      </w:r>
                    </w:p>
                  </w:txbxContent>
                </v:textbox>
                <w10:wrap anchorx="margin"/>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margin">
                  <wp:posOffset>-337185</wp:posOffset>
                </wp:positionH>
                <wp:positionV relativeFrom="paragraph">
                  <wp:posOffset>3406470</wp:posOffset>
                </wp:positionV>
                <wp:extent cx="1981200" cy="277495"/>
                <wp:effectExtent l="0" t="0" r="0" b="8255"/>
                <wp:wrapNone/>
                <wp:docPr id="1934177100" name="Text Box 10"/>
                <wp:cNvGraphicFramePr/>
                <a:graphic xmlns:a="http://schemas.openxmlformats.org/drawingml/2006/main">
                  <a:graphicData uri="http://schemas.microsoft.com/office/word/2010/wordprocessingShape">
                    <wps:wsp xmlns:wps="http://schemas.microsoft.com/office/word/2010/wordprocessingShape">
                      <wps:cNvSpPr txBox="1"/>
                      <wps:spPr>
                        <a:xfrm>
                          <a:off x="0" y="0"/>
                          <a:ext cx="1981200" cy="277495"/>
                        </a:xfrm>
                        <a:prstGeom prst="rect">
                          <a:avLst/>
                        </a:prstGeom>
                        <a:noFill/>
                        <a:ln w="6350">
                          <a:noFill/>
                        </a:ln>
                      </wps:spPr>
                      <wps:txbx>
                        <w:txbxContent>
                          <w:p w:rsidR="00813384" w:rsidRPr="00374187" w:rsidP="00813384"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0" o:spid="_x0000_s1030" type="#_x0000_t202" style="width:156pt;height:21.85pt;margin-top:268.23pt;margin-left:-26.55pt;mso-height-percent:0;mso-height-relative:margin;mso-position-horizontal-relative:margin;mso-width-percent:0;mso-width-relative:margin;mso-wrap-distance-bottom:0;mso-wrap-distance-left:9pt;mso-wrap-distance-right:9pt;mso-wrap-distance-top:0;position:absolute;v-text-anchor:top;z-index:251683840" filled="f" fillcolor="this" stroked="f" strokeweight="0.5pt">
                <v:textbox inset="0,0,0,0">
                  <w:txbxContent>
                    <w:p w:rsidR="00813384" w:rsidRPr="00374187" w:rsidP="00813384" w14:paraId="0E4A5D47" w14:textId="77777777">
                      <w:pPr>
                        <w:spacing w:line="360" w:lineRule="auto"/>
                        <w:rPr>
                          <w:rFonts w:ascii="Open Sans Regular" w:hAnsi="Open Sans Regular"/>
                          <w:sz w:val="28"/>
                          <w:szCs w:val="32"/>
                        </w:rPr>
                      </w:pPr>
                      <w:r w:rsidRPr="00374187">
                        <w:rPr>
                          <w:rFonts w:ascii="Open Sans Regular" w:hAnsi="Open Sans Regular"/>
                          <w:sz w:val="28"/>
                          <w:szCs w:val="32"/>
                        </w:rPr>
                        <w:t>2</w:t>
                      </w:r>
                      <w:r w:rsidRPr="00374187">
                        <w:rPr>
                          <w:rFonts w:ascii="Open Sans Regular" w:hAnsi="Open Sans Regular"/>
                          <w:sz w:val="28"/>
                          <w:szCs w:val="32"/>
                        </w:rPr>
                        <w:t xml:space="preserve"> Bedroom(s)</w:t>
                      </w:r>
                    </w:p>
                  </w:txbxContent>
                </v:textbox>
                <w10:wrap anchorx="margin"/>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margin">
                  <wp:posOffset>4471340</wp:posOffset>
                </wp:positionH>
                <wp:positionV relativeFrom="paragraph">
                  <wp:posOffset>4615180</wp:posOffset>
                </wp:positionV>
                <wp:extent cx="2339975" cy="1547495"/>
                <wp:effectExtent l="0" t="0" r="22225" b="14605"/>
                <wp:wrapNone/>
                <wp:docPr id="1796792237" name="Text Box 13"/>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21A2FF22">
                            <w:r w:rsidRPr="00813384">
                              <w:drawing>
                                <wp:inline>
                                  <wp:extent cx="2540000" cy="1693333"/>
                                  <wp:docPr id="202559219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688320"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3" o:spid="_x0000_s1031" type="#_x0000_t202" style="width:184.25pt;height:121.85pt;margin-top:363.4pt;margin-left:352.07pt;mso-height-percent:0;mso-height-relative:margin;mso-position-horizontal-relative:margin;mso-width-percent:0;mso-width-relative:margin;mso-wrap-distance-bottom:0;mso-wrap-distance-left:9pt;mso-wrap-distance-right:9pt;mso-wrap-distance-top:0;position:absolute;v-text-anchor:top;z-index:251674624" fillcolor="white" stroked="t" strokecolor="#d8d8d8" strokeweight="0.5pt">
                <v:textbox inset="0,0,0,0">
                  <w:txbxContent>
                    <w:p w:rsidR="00A5323A" w:rsidP="00A5323A" w14:paraId="7BDC9FC6" w14:textId="21A2FF22">
                      <w:drawing>
                        <wp:inline>
                          <wp:extent cx="2540000" cy="1693333"/>
                          <wp:docPr id="10003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78073" name=""/>
                                  <pic:cNvPicPr>
                                    <a:picLocks noChangeAspect="1"/>
                                  </pic:cNvPicPr>
                                </pic:nvPicPr>
                                <pic:blipFill>
                                  <a:blip xmlns:r="http://schemas.openxmlformats.org/officeDocument/2006/relationships" r:embed="rId15"/>
                                  <a:stretch>
                                    <a:fillRect/>
                                  </a:stretch>
                                </pic:blipFill>
                                <pic:spPr>
                                  <a:xfrm>
                                    <a:off x="0" y="0"/>
                                    <a:ext cx="2540000" cy="1693333"/>
                                  </a:xfrm>
                                  <a:prstGeom prst="rect">
                                    <a:avLst/>
                                  </a:prstGeom>
                                </pic:spPr>
                              </pic:pic>
                            </a:graphicData>
                          </a:graphic>
                        </wp:inline>
                      </w:drawing>
                    </w:p>
                  </w:txbxContent>
                </v:textbox>
                <w10:wrap anchorx="margin"/>
              </v:shape>
            </w:pict>
          </mc:Fallback>
        </mc:AlternateContent>
      </w:r>
      <w:r w:rsidR="00813384">
        <w:rPr>
          <w:noProof/>
        </w:rPr>
        <mc:AlternateContent>
          <mc:Choice Requires="wps">
            <w:drawing>
              <wp:anchor distT="0" distB="0" distL="114300" distR="114300" simplePos="0" relativeHeight="251673600" behindDoc="0" locked="0" layoutInCell="1" allowOverlap="1">
                <wp:simplePos x="0" y="0"/>
                <wp:positionH relativeFrom="column">
                  <wp:posOffset>1896415</wp:posOffset>
                </wp:positionH>
                <wp:positionV relativeFrom="paragraph">
                  <wp:posOffset>4622165</wp:posOffset>
                </wp:positionV>
                <wp:extent cx="2339975" cy="1547495"/>
                <wp:effectExtent l="0" t="0" r="22225" b="14605"/>
                <wp:wrapNone/>
                <wp:docPr id="13"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FB6944C">
                            <w:r w:rsidRPr="00813384">
                              <w:drawing>
                                <wp:inline>
                                  <wp:extent cx="2540000" cy="1693333"/>
                                  <wp:docPr id="117744412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27010"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2" type="#_x0000_t202" style="width:184.25pt;height:121.85pt;margin-top:363.95pt;margin-left:149.32pt;mso-height-percent:0;mso-height-relative:margin;mso-width-percent:0;mso-width-relative:margin;mso-wrap-distance-bottom:0;mso-wrap-distance-left:9pt;mso-wrap-distance-right:9pt;mso-wrap-distance-top:0;position:absolute;v-text-anchor:top;z-index:251672576" fillcolor="white" stroked="t" strokecolor="#d8d8d8" strokeweight="0.5pt">
                <v:textbox inset="0,0,0,0">
                  <w:txbxContent>
                    <w:p w:rsidR="00A5323A" w:rsidRPr="00DB74D4" w:rsidP="00A5323A" w14:paraId="2AAAF743" w14:textId="7FB6944C">
                      <w:drawing>
                        <wp:inline>
                          <wp:extent cx="2540000" cy="1693333"/>
                          <wp:docPr id="10003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946117" name=""/>
                                  <pic:cNvPicPr>
                                    <a:picLocks noChangeAspect="1"/>
                                  </pic:cNvPicPr>
                                </pic:nvPicPr>
                                <pic:blipFill>
                                  <a:blip xmlns:r="http://schemas.openxmlformats.org/officeDocument/2006/relationships" r:embed="rId16"/>
                                  <a:stretch>
                                    <a:fillRect/>
                                  </a:stretch>
                                </pic:blipFill>
                                <pic:spPr>
                                  <a:xfrm>
                                    <a:off x="0" y="0"/>
                                    <a:ext cx="2540000" cy="1693333"/>
                                  </a:xfrm>
                                  <a:prstGeom prst="rect">
                                    <a:avLst/>
                                  </a:prstGeom>
                                </pic:spPr>
                              </pic:pic>
                            </a:graphicData>
                          </a:graphic>
                        </wp:inline>
                      </w:drawing>
                    </w:p>
                  </w:txbxContent>
                </v:textbox>
              </v:shape>
            </w:pict>
          </mc:Fallback>
        </mc:AlternateContent>
      </w:r>
      <w:r w:rsidR="00813384">
        <w:rPr>
          <w:noProof/>
        </w:rPr>
        <mc:AlternateContent>
          <mc:Choice Requires="wps">
            <w:drawing>
              <wp:anchor distT="0" distB="0" distL="114300" distR="114300" simplePos="0" relativeHeight="251679744" behindDoc="0" locked="0" layoutInCell="1" allowOverlap="1">
                <wp:simplePos x="0" y="0"/>
                <wp:positionH relativeFrom="column">
                  <wp:posOffset>-681685</wp:posOffset>
                </wp:positionH>
                <wp:positionV relativeFrom="paragraph">
                  <wp:posOffset>4629150</wp:posOffset>
                </wp:positionV>
                <wp:extent cx="2339975" cy="1547495"/>
                <wp:effectExtent l="0" t="0" r="22225" b="14605"/>
                <wp:wrapNone/>
                <wp:docPr id="1440974634" name="Text Box 12"/>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RPr="00DB74D4" w:rsidP="00A5323A" w14:textId="77777777">
                            <w:r w:rsidRPr="00DB74D4">
                              <w:drawing>
                                <wp:inline>
                                  <wp:extent cx="2540000" cy="1693333"/>
                                  <wp:docPr id="1793328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727664"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width:184.25pt;height:121.85pt;margin-top:364.5pt;margin-left:-53.68pt;mso-height-percent:0;mso-height-relative:margin;mso-width-percent:0;mso-width-relative:margin;mso-wrap-distance-bottom:0;mso-wrap-distance-left:9pt;mso-wrap-distance-right:9pt;mso-wrap-distance-top:0;position:absolute;v-text-anchor:top;z-index:251678720" fillcolor="white" stroked="t" strokecolor="#d8d8d8" strokeweight="0.5pt">
                <v:textbox inset="0,0,0,0">
                  <w:txbxContent>
                    <w:p w:rsidR="00A5323A" w:rsidRPr="00DB74D4" w:rsidP="00A5323A" w14:paraId="79F59CF4" w14:textId="77777777">
                      <w:drawing>
                        <wp:inline>
                          <wp:extent cx="2540000" cy="1693333"/>
                          <wp:docPr id="10003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289120" name=""/>
                                  <pic:cNvPicPr>
                                    <a:picLocks noChangeAspect="1"/>
                                  </pic:cNvPicPr>
                                </pic:nvPicPr>
                                <pic:blipFill>
                                  <a:blip xmlns:r="http://schemas.openxmlformats.org/officeDocument/2006/relationships" r:embed="rId17"/>
                                  <a:stretch>
                                    <a:fillRect/>
                                  </a:stretch>
                                </pic:blipFill>
                                <pic:spPr>
                                  <a:xfrm>
                                    <a:off x="0" y="0"/>
                                    <a:ext cx="2540000" cy="1693333"/>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7066915</wp:posOffset>
                </wp:positionH>
                <wp:positionV relativeFrom="paragraph">
                  <wp:posOffset>4615815</wp:posOffset>
                </wp:positionV>
                <wp:extent cx="2339975" cy="1547495"/>
                <wp:effectExtent l="0" t="0" r="22225" b="14605"/>
                <wp:wrapNone/>
                <wp:docPr id="1572055436" name="Text Box 14"/>
                <wp:cNvGraphicFramePr/>
                <a:graphic xmlns:a="http://schemas.openxmlformats.org/drawingml/2006/main">
                  <a:graphicData uri="http://schemas.microsoft.com/office/word/2010/wordprocessingShape">
                    <wps:wsp xmlns:wps="http://schemas.microsoft.com/office/word/2010/wordprocessingShape">
                      <wps:cNvSpPr txBox="1"/>
                      <wps:spPr>
                        <a:xfrm>
                          <a:off x="0" y="0"/>
                          <a:ext cx="2339975" cy="1547495"/>
                        </a:xfrm>
                        <a:prstGeom prst="rect">
                          <a:avLst/>
                        </a:prstGeom>
                        <a:solidFill>
                          <a:schemeClr val="lt1"/>
                        </a:solidFill>
                        <a:ln w="6350">
                          <a:solidFill>
                            <a:schemeClr val="bg1">
                              <a:lumMod val="85000"/>
                            </a:schemeClr>
                          </a:solidFill>
                        </a:ln>
                      </wps:spPr>
                      <wps:txbx>
                        <w:txbxContent>
                          <w:p w:rsidR="00A5323A" w:rsidP="00A5323A" w14:textId="790D8892">
                            <w:r w:rsidRPr="00813384">
                              <w:drawing>
                                <wp:inline>
                                  <wp:extent cx="2540000" cy="1693333"/>
                                  <wp:docPr id="192402487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437940"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width:184.25pt;height:121.85pt;margin-top:363.45pt;margin-left:556.45pt;mso-height-percent:0;mso-height-relative:margin;mso-width-percent:0;mso-width-relative:margin;mso-wrap-distance-bottom:0;mso-wrap-distance-left:9pt;mso-wrap-distance-right:9pt;mso-wrap-distance-top:0;position:absolute;v-text-anchor:top;z-index:251676672" fillcolor="white" stroked="t" strokecolor="#d8d8d8" strokeweight="0.5pt">
                <v:textbox inset="0,0,0,0">
                  <w:txbxContent>
                    <w:p w:rsidR="00A5323A" w:rsidP="00A5323A" w14:paraId="59EA7859" w14:textId="790D8892">
                      <w:drawing>
                        <wp:inline>
                          <wp:extent cx="2540000" cy="1693333"/>
                          <wp:docPr id="10004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385443" name=""/>
                                  <pic:cNvPicPr>
                                    <a:picLocks noChangeAspect="1"/>
                                  </pic:cNvPicPr>
                                </pic:nvPicPr>
                                <pic:blipFill>
                                  <a:blip xmlns:r="http://schemas.openxmlformats.org/officeDocument/2006/relationships" r:embed="rId18"/>
                                  <a:stretch>
                                    <a:fillRect/>
                                  </a:stretch>
                                </pic:blipFill>
                                <pic:spPr>
                                  <a:xfrm>
                                    <a:off x="0" y="0"/>
                                    <a:ext cx="2540000" cy="1693333"/>
                                  </a:xfrm>
                                  <a:prstGeom prst="rect">
                                    <a:avLst/>
                                  </a:prstGeom>
                                </pic:spPr>
                              </pic:pic>
                            </a:graphicData>
                          </a:graphic>
                        </wp:inline>
                      </w:drawing>
                    </w:p>
                  </w:txbxContent>
                </v:textbox>
              </v:shape>
            </w:pict>
          </mc:Fallback>
        </mc:AlternateContent>
      </w:r>
      <w:r w:rsidR="005A2BCB">
        <w:br w:type="page"/>
      </w:r>
    </w:p>
    <w:p w:rsidR="005A2BCB" w14:paraId="6600F075" w14:textId="0C98AF2E">
      <w:pPr>
        <w:spacing w:after="160" w:line="259" w:lineRule="auto"/>
      </w:pPr>
      <w:r>
        <w:rPr>
          <w:noProof/>
        </w:rPr>
        <mc:AlternateContent>
          <mc:Choice Requires="wps">
            <w:drawing>
              <wp:anchor distT="0" distB="0" distL="114300" distR="114300" simplePos="0" relativeHeight="251663360" behindDoc="0" locked="0" layoutInCell="1" allowOverlap="1">
                <wp:simplePos x="0" y="0"/>
                <wp:positionH relativeFrom="column">
                  <wp:posOffset>-638175</wp:posOffset>
                </wp:positionH>
                <wp:positionV relativeFrom="page">
                  <wp:posOffset>3895725</wp:posOffset>
                </wp:positionV>
                <wp:extent cx="4895850" cy="3347720"/>
                <wp:effectExtent l="0" t="0" r="0" b="5080"/>
                <wp:wrapNone/>
                <wp:docPr id="79148259"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07973DE3">
                            <w:pPr>
                              <w:jc w:val="center"/>
                            </w:pPr>
                            <w:r w:rsidRPr="00813384">
                              <w:drawing>
                                <wp:inline>
                                  <wp:extent cx="5143500" cy="3429000"/>
                                  <wp:docPr id="156368702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8103431"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5" type="#_x0000_t202" style="width:385.5pt;height:263.6pt;margin-top:306.75pt;margin-left:-50.25pt;mso-height-percent:0;mso-height-relative:margin;mso-position-vertical-relative:page;mso-width-percent:0;mso-width-relative:margin;mso-wrap-distance-bottom:0;mso-wrap-distance-left:9pt;mso-wrap-distance-right:9pt;mso-wrap-distance-top:0;position:absolute;v-text-anchor:top;z-index:251662336" fillcolor="white" stroked="f" strokeweight="0.5pt">
                <v:textbox inset="0,0,0,0">
                  <w:txbxContent>
                    <w:p w:rsidR="00E7180D" w:rsidRPr="00DB74D4" w:rsidP="00E73C3C" w14:paraId="54CF2759" w14:textId="07973DE3">
                      <w:pPr>
                        <w:jc w:val="center"/>
                      </w:pPr>
                      <w:drawing>
                        <wp:inline>
                          <wp:extent cx="5143500" cy="3429000"/>
                          <wp:docPr id="10004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47307" name=""/>
                                  <pic:cNvPicPr>
                                    <a:picLocks noChangeAspect="1"/>
                                  </pic:cNvPicPr>
                                </pic:nvPicPr>
                                <pic:blipFill>
                                  <a:blip xmlns:r="http://schemas.openxmlformats.org/officeDocument/2006/relationships" r:embed="rId19"/>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5408" behindDoc="0" locked="0" layoutInCell="1" allowOverlap="1">
                <wp:simplePos x="0" y="0"/>
                <wp:positionH relativeFrom="column">
                  <wp:posOffset>4572000</wp:posOffset>
                </wp:positionH>
                <wp:positionV relativeFrom="page">
                  <wp:posOffset>3895725</wp:posOffset>
                </wp:positionV>
                <wp:extent cx="4895850" cy="3347720"/>
                <wp:effectExtent l="0" t="0" r="0" b="5080"/>
                <wp:wrapNone/>
                <wp:docPr id="27900370"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5850" cy="3347720"/>
                        </a:xfrm>
                        <a:prstGeom prst="rect">
                          <a:avLst/>
                        </a:prstGeom>
                        <a:solidFill>
                          <a:schemeClr val="lt1">
                            <a:lumMod val="100000"/>
                            <a:lumOff val="0"/>
                          </a:schemeClr>
                        </a:solidFill>
                        <a:ln w="6350">
                          <a:noFill/>
                          <a:miter lim="800000"/>
                          <a:headEnd/>
                          <a:tailEnd/>
                        </a:ln>
                      </wps:spPr>
                      <wps:txbx>
                        <w:txbxContent>
                          <w:p w:rsidR="00E7180D" w:rsidRPr="00DB74D4" w:rsidP="00E73C3C" w14:textId="64DB71AF">
                            <w:pPr>
                              <w:jc w:val="center"/>
                            </w:pPr>
                            <w:r w:rsidRPr="00813384">
                              <w:drawing>
                                <wp:inline>
                                  <wp:extent cx="5143500" cy="3429000"/>
                                  <wp:docPr id="6075275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1489"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6" type="#_x0000_t202" style="width:385.5pt;height:263.6pt;margin-top:306.75pt;margin-left:5in;mso-height-percent:0;mso-height-relative:margin;mso-position-vertical-relative:page;mso-width-percent:0;mso-width-relative:margin;mso-wrap-distance-bottom:0;mso-wrap-distance-left:9pt;mso-wrap-distance-right:9pt;mso-wrap-distance-top:0;position:absolute;v-text-anchor:top;z-index:251664384" fillcolor="white" stroked="f" strokeweight="0.5pt">
                <v:textbox inset="0,0,0,0">
                  <w:txbxContent>
                    <w:p w:rsidR="00E7180D" w:rsidRPr="00DB74D4" w:rsidP="00E73C3C" w14:paraId="2A257027" w14:textId="64DB71AF">
                      <w:pPr>
                        <w:jc w:val="center"/>
                      </w:pPr>
                      <w:drawing>
                        <wp:inline>
                          <wp:extent cx="5143500" cy="3429000"/>
                          <wp:docPr id="10004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4631918" name=""/>
                                  <pic:cNvPicPr>
                                    <a:picLocks noChangeAspect="1"/>
                                  </pic:cNvPicPr>
                                </pic:nvPicPr>
                                <pic:blipFill>
                                  <a:blip xmlns:r="http://schemas.openxmlformats.org/officeDocument/2006/relationships" r:embed="rId20"/>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4562475</wp:posOffset>
                </wp:positionH>
                <wp:positionV relativeFrom="page">
                  <wp:posOffset>295275</wp:posOffset>
                </wp:positionV>
                <wp:extent cx="4896000" cy="3348000"/>
                <wp:effectExtent l="0" t="0" r="0" b="5080"/>
                <wp:wrapNone/>
                <wp:docPr id="1418902235"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C2690A" w14:textId="0687231C">
                            <w:pPr>
                              <w:jc w:val="center"/>
                            </w:pPr>
                            <w:r w:rsidRPr="00813384">
                              <w:drawing>
                                <wp:inline>
                                  <wp:extent cx="5143500" cy="3429000"/>
                                  <wp:docPr id="122027433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924159"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7" type="#_x0000_t202" style="width:385.51pt;height:263.62pt;margin-top:23.25pt;margin-left:359.25pt;mso-height-percent:0;mso-height-relative:margin;mso-position-vertical-relative:page;mso-width-percent:0;mso-width-relative:margin;mso-wrap-distance-bottom:0;mso-wrap-distance-left:9pt;mso-wrap-distance-right:9pt;mso-wrap-distance-top:0;position:absolute;v-text-anchor:top;z-index:251660288" fillcolor="white" stroked="f" strokeweight="0.5pt">
                <v:textbox inset="0,0,0,0">
                  <w:txbxContent>
                    <w:p w:rsidR="0085579A" w:rsidRPr="00DB74D4" w:rsidP="00C2690A" w14:paraId="0333089C" w14:textId="0687231C">
                      <w:pPr>
                        <w:jc w:val="center"/>
                      </w:pPr>
                      <w:drawing>
                        <wp:inline>
                          <wp:extent cx="5143500" cy="3429000"/>
                          <wp:docPr id="10004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105437" name=""/>
                                  <pic:cNvPicPr>
                                    <a:picLocks noChangeAspect="1"/>
                                  </pic:cNvPicPr>
                                </pic:nvPicPr>
                                <pic:blipFill>
                                  <a:blip xmlns:r="http://schemas.openxmlformats.org/officeDocument/2006/relationships" r:embed="rId21"/>
                                  <a:stretch>
                                    <a:fillRect/>
                                  </a:stretch>
                                </pic:blipFill>
                                <pic:spPr>
                                  <a:xfrm>
                                    <a:off x="0" y="0"/>
                                    <a:ext cx="5143500" cy="3429000"/>
                                  </a:xfrm>
                                  <a:prstGeom prst="rect">
                                    <a:avLst/>
                                  </a:prstGeom>
                                </pic:spPr>
                              </pic:pic>
                            </a:graphicData>
                          </a:graphic>
                        </wp:inline>
                      </w:drawing>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-628650</wp:posOffset>
                </wp:positionH>
                <wp:positionV relativeFrom="page">
                  <wp:posOffset>295275</wp:posOffset>
                </wp:positionV>
                <wp:extent cx="4896000" cy="3348000"/>
                <wp:effectExtent l="0" t="0" r="0" b="5080"/>
                <wp:wrapNone/>
                <wp:docPr id="1279229416" name="Text Box 1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896000" cy="3348000"/>
                        </a:xfrm>
                        <a:prstGeom prst="rect">
                          <a:avLst/>
                        </a:prstGeom>
                        <a:solidFill>
                          <a:schemeClr val="lt1">
                            <a:lumMod val="100000"/>
                            <a:lumOff val="0"/>
                          </a:schemeClr>
                        </a:solidFill>
                        <a:ln w="6350">
                          <a:noFill/>
                          <a:miter lim="800000"/>
                          <a:headEnd/>
                          <a:tailEnd/>
                        </a:ln>
                      </wps:spPr>
                      <wps:txbx>
                        <w:txbxContent>
                          <w:p w:rsidR="0085579A" w:rsidRPr="00DB74D4" w:rsidP="00620C8B" w14:textId="29C40B3F">
                            <w:pPr>
                              <w:jc w:val="center"/>
                            </w:pPr>
                            <w:r w:rsidRPr="00813384">
                              <w:drawing>
                                <wp:inline>
                                  <wp:extent cx="5143500" cy="3429000"/>
                                  <wp:docPr id="50079494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374705"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r>
                          </w:p>
                        </w:txbxContent>
                      </wps:txbx>
                      <wps:bodyPr rot="0" vert="horz"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Text Box 12" o:spid="_x0000_s1038" type="#_x0000_t202" style="width:385.51pt;height:263.62pt;margin-top:23.25pt;margin-left:-49.5pt;mso-height-percent:0;mso-height-relative:margin;mso-position-vertical-relative:page;mso-width-percent:0;mso-width-relative:margin;mso-wrap-distance-bottom:0;mso-wrap-distance-left:9pt;mso-wrap-distance-right:9pt;mso-wrap-distance-top:0;position:absolute;v-text-anchor:top;z-index:251658240" fillcolor="white" stroked="f" strokeweight="0.5pt">
                <v:textbox inset="0,0,0,0">
                  <w:txbxContent>
                    <w:p w:rsidR="0085579A" w:rsidRPr="00DB74D4" w:rsidP="00620C8B" w14:paraId="549E8FCE" w14:textId="29C40B3F">
                      <w:pPr>
                        <w:jc w:val="center"/>
                      </w:pPr>
                      <w:drawing>
                        <wp:inline>
                          <wp:extent cx="5143500" cy="3429000"/>
                          <wp:docPr id="10004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97355" name=""/>
                                  <pic:cNvPicPr>
                                    <a:picLocks noChangeAspect="1"/>
                                  </pic:cNvPicPr>
                                </pic:nvPicPr>
                                <pic:blipFill>
                                  <a:blip xmlns:r="http://schemas.openxmlformats.org/officeDocument/2006/relationships" r:embed="rId22"/>
                                  <a:stretch>
                                    <a:fillRect/>
                                  </a:stretch>
                                </pic:blipFill>
                                <pic:spPr>
                                  <a:xfrm>
                                    <a:off x="0" y="0"/>
                                    <a:ext cx="5143500" cy="3429000"/>
                                  </a:xfrm>
                                  <a:prstGeom prst="rect">
                                    <a:avLst/>
                                  </a:prstGeom>
                                </pic:spPr>
                              </pic:pic>
                            </a:graphicData>
                          </a:graphic>
                        </wp:inline>
                      </w:drawing>
                    </w:p>
                  </w:txbxContent>
                </v:textbox>
              </v:shape>
            </w:pict>
          </mc:Fallback>
        </mc:AlternateContent>
      </w:r>
      <w:r w:rsidR="005A2BCB">
        <w:br w:type="page"/>
      </w:r>
    </w:p>
    <w:p w:rsidR="008F0587" w14:paraId="7630CF49" w14:textId="1C51A5B7">
      <w:pPr>
        <w:sectPr w:rsidSect="00CA534E">
          <w:pgSz w:w="16838" w:h="11906" w:orient="landscape" w:code="9"/>
          <w:pgMar w:top="1440" w:right="1440" w:bottom="1440" w:left="1440" w:header="708" w:footer="708" w:gutter="0"/>
          <w:cols w:space="708"/>
          <w:docGrid w:linePitch="360"/>
        </w:sect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
      <w:tblGrid>
        <w:gridCol w:w="7587"/>
      </w:tblGrid>
      <w:tr w14:paraId="747DCF21" w14:textId="77777777" w:rsidTr="00DB7914">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tblPrEx>
        <w:trPr>
          <w:trHeight w:val="576"/>
        </w:trPr>
        <w:tc>
          <w:tcPr>
            <w:tcW w:w="5000" w:type="pct"/>
          </w:tcPr>
          <w:p w:rsidR="008F0587" w:rsidRPr="008F0587" w:rsidP="00E7180D" w14:paraId="169537CD" w14:textId="34AFF31B">
            <w:pPr>
              <w:jc w:val="both"/>
              <w:rPr>
                <w:rFonts w:ascii="Open Sans" w:hAnsi="Open Sans" w:cs="Open Sans"/>
                <w:b/>
                <w:bCs/>
              </w:rPr>
            </w:pPr>
            <w:r w:rsidRPr="008F0587">
              <w:rPr>
                <w:rFonts w:ascii="Open Sans" w:hAnsi="Open Sans" w:cs="Open Sans"/>
                <w:b/>
                <w:bCs/>
              </w:rPr>
              <w:t>Living Room</w:t>
            </w:r>
            <w:r w:rsidRPr="008F0587">
              <w:rPr>
                <w:rFonts w:ascii="Open Sans" w:hAnsi="Open Sans" w:cs="Open Sans"/>
                <w:b/>
                <w:bCs/>
              </w:rPr>
              <w:t xml:space="preserve"> </w:t>
            </w:r>
          </w:p>
          <w:p w:rsidR="008F0587" w:rsidP="00E7180D" w14:paraId="2D7E2741" w14:textId="77777777">
            <w:pPr>
              <w:spacing w:line="259" w:lineRule="auto"/>
              <w:jc w:val="both"/>
              <w:rPr>
                <w:rFonts w:ascii="Open Sans" w:hAnsi="Open Sans" w:cs="Open Sans"/>
              </w:rPr>
            </w:pPr>
            <w:r w:rsidRPr="008F0587">
              <w:rPr>
                <w:rFonts w:ascii="Open Sans" w:hAnsi="Open Sans" w:cs="Open Sans"/>
              </w:rPr>
              <w:t>Light and airy living room with electric fire with surround.</w:t>
            </w:r>
          </w:p>
          <w:p w:rsidR="00C03FE5" w:rsidRPr="008F0587" w:rsidP="00E52A93" w14:paraId="6E169C79"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Kitchen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Modern fitted kitchen with Electric oven and hob with extractor over head. Stainless steel sink with drainer and mixer tap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1</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carpets and window to front.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Bedroom 2</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Double bedroom with carpets and window to rear.</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Bathroom</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Modern bathroom with walk in shower, w/c and hand wash basin, part tiled walls.</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Small Garden</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 xml:space="preserve">Low maintenance rear garden.  </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Parking</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On street parking with permit.</w:t>
            </w:r>
          </w:p>
          <w:p w:rsidR="00C03FE5" w:rsidRPr="008F0587" w:rsidP="00E52A93" w14:textId="7B0EC032">
            <w:pPr>
              <w:spacing w:line="259" w:lineRule="auto"/>
              <w:rPr>
                <w:rFonts w:ascii="Open Sans" w:hAnsi="Open Sans" w:cs="Open Sans"/>
                <w:b/>
                <w:bCs/>
              </w:rPr>
            </w:pPr>
          </w:p>
        </w:tc>
      </w:tr>
      <w:tr w14:paraId="747DCF21" w14:textId="77777777" w:rsidTr="00DB7914">
        <w:tblPrEx>
          <w:tblW w:w="5000" w:type="pct"/>
          <w:tblCellMar>
            <w:left w:w="0" w:type="dxa"/>
            <w:right w:w="0" w:type="dxa"/>
          </w:tblCellMar>
          <w:tblLook w:val="04A0"/>
        </w:tblPrEx>
        <w:trPr>
          <w:trHeight w:val="576"/>
        </w:trPr>
        <w:tc>
          <w:tcPr>
            <w:tcW w:w="5000" w:type="pct"/>
          </w:tcPr>
          <w:p w:rsidR="008F0587" w:rsidRPr="008F0587" w:rsidP="00E7180D" w14:textId="34AFF31B">
            <w:pPr>
              <w:jc w:val="both"/>
              <w:rPr>
                <w:rFonts w:ascii="Open Sans" w:hAnsi="Open Sans" w:cs="Open Sans"/>
                <w:b/>
                <w:bCs/>
              </w:rPr>
            </w:pPr>
            <w:r w:rsidRPr="008F0587">
              <w:rPr>
                <w:rFonts w:ascii="Open Sans" w:hAnsi="Open Sans" w:cs="Open Sans"/>
                <w:b/>
                <w:bCs/>
              </w:rPr>
              <w:t xml:space="preserve">Home Information </w:t>
            </w:r>
            <w:r w:rsidRPr="008F0587">
              <w:rPr>
                <w:rFonts w:ascii="Open Sans" w:hAnsi="Open Sans" w:cs="Open Sans"/>
                <w:b/>
                <w:bCs/>
              </w:rPr>
              <w:t xml:space="preserve"> </w:t>
            </w:r>
          </w:p>
          <w:p w:rsidR="008F0587" w:rsidP="00E7180D" w14:textId="77777777">
            <w:pPr>
              <w:spacing w:line="259" w:lineRule="auto"/>
              <w:jc w:val="both"/>
              <w:rPr>
                <w:rFonts w:ascii="Open Sans" w:hAnsi="Open Sans" w:cs="Open Sans"/>
              </w:rPr>
            </w:pPr>
            <w:r w:rsidRPr="008F0587">
              <w:rPr>
                <w:rFonts w:ascii="Open Sans" w:hAnsi="Open Sans" w:cs="Open Sans"/>
              </w:rPr>
              <w:t>EPC BAND: E</w:t>
              <w:br/>
              <w:t>COUNCIL TAX BAND: B</w:t>
              <w:br/>
              <w:br/>
              <w:t>Freehold property</w:t>
              <w:br/>
              <w:t>On street parking with permit.</w:t>
              <w:br/>
              <w:br/>
              <w:t xml:space="preserve">Broadband: </w:t>
              <w:br/>
              <w:t>Standard</w:t>
              <w:tab/>
              <w:t>11 Mbps</w:t>
              <w:tab/>
              <w:t>0.9 Mbps</w:t>
              <w:tab/>
              <w:t>Good</w:t>
              <w:br/>
              <w:t>Superfast</w:t>
              <w:tab/>
              <w:t>--Not available</w:t>
              <w:tab/>
              <w:t>--Not available</w:t>
              <w:tab/>
              <w:t>Unlikely</w:t>
              <w:br/>
              <w:t>Ultrafast</w:t>
              <w:tab/>
              <w:t>1000 Mbps</w:t>
              <w:tab/>
              <w:t>220 Mbps</w:t>
              <w:br/>
              <w:br/>
              <w:t>Mobile availability: EE likely to have good coverage. Three likely to have good coverage. O2 likely to have good coverage. Vodafone limited coverage.</w:t>
              <w:br/>
              <w:br/>
              <w:t>Utilities: Gas supplied on standard meter. Water supplied on a meter. Electric mains supplied on standard meters.</w:t>
            </w:r>
          </w:p>
          <w:p w:rsidR="00C03FE5" w:rsidRPr="008F0587" w:rsidP="00E52A93" w14:textId="7B0EC032">
            <w:pPr>
              <w:spacing w:line="259" w:lineRule="auto"/>
              <w:rPr>
                <w:rFonts w:ascii="Open Sans" w:hAnsi="Open Sans" w:cs="Open Sans"/>
                <w:b/>
                <w:bCs/>
              </w:rPr>
            </w:pPr>
          </w:p>
        </w:tc>
      </w:tr>
    </w:tbl>
    <w:p w:rsidR="008F0587" w:rsidRPr="00156F36" w:rsidP="008F0587" w14:paraId="15F3D0C8" w14:textId="412D64A1">
      <w:pPr>
        <w:rPr>
          <w:rFonts w:ascii="Open Sans" w:hAnsi="Open Sans" w:cs="Open Sans"/>
          <w:b/>
          <w:bCs/>
          <w:sz w:val="2"/>
          <w:szCs w:val="2"/>
        </w:rPr>
      </w:pPr>
    </w:p>
    <w:p w:rsidR="008F0587" w:rsidRPr="00156F36" w14:paraId="78D9D5A8" w14:textId="77777777">
      <w:pPr>
        <w:rPr>
          <w:rFonts w:ascii="Open Sans" w:hAnsi="Open Sans" w:cs="Open Sans"/>
          <w:sz w:val="2"/>
          <w:szCs w:val="2"/>
        </w:rPr>
      </w:pPr>
    </w:p>
    <w:p w:rsidR="00E7180D" w:rsidP="003E633A" w14:paraId="1F032327" w14:textId="77777777">
      <w:pPr>
        <w:jc w:val="center"/>
        <w:rPr>
          <w:rFonts w:ascii="Open Sans" w:hAnsi="Open Sans" w:cs="Open Sans"/>
          <w:color w:val="171717" w:themeColor="background2" w:themeShade="1A"/>
        </w:rPr>
      </w:pPr>
    </w:p>
    <w:p w:rsidR="008F0587" w:rsidP="003E633A" w14:paraId="00EF6124" w14:textId="566846B0">
      <w:pPr>
        <w:jc w:val="center"/>
        <w:rPr>
          <w:rFonts w:ascii="Open Sans" w:hAnsi="Open Sans" w:cs="Open Sans"/>
          <w:color w:val="171717" w:themeColor="background2" w:themeShade="1A"/>
        </w:rPr>
      </w:pPr>
    </w:p>
    <w:p w:rsidR="00E7180D" w:rsidP="003E633A" w14:paraId="5BDA0785" w14:textId="77777777">
      <w:pPr>
        <w:jc w:val="center"/>
        <w:rPr>
          <w:rFonts w:ascii="Open Sans" w:hAnsi="Open Sans" w:cs="Open Sans"/>
          <w:color w:val="171717" w:themeColor="background2" w:themeShade="1A"/>
        </w:rPr>
      </w:pPr>
    </w:p>
    <w:p w:rsidR="00E7180D" w:rsidP="00311937" w14:paraId="651BA812" w14:textId="77777777">
      <w:pPr>
        <w:rPr>
          <w:rFonts w:ascii="Open Sans" w:hAnsi="Open Sans" w:cs="Open Sans"/>
          <w:color w:val="171717" w:themeColor="background2" w:themeShade="1A"/>
          <w:sz w:val="18"/>
          <w:szCs w:val="18"/>
        </w:rPr>
      </w:pPr>
      <w:r w:rsidRPr="00B66951">
        <w:rPr>
          <w:rFonts w:ascii="Open Sans" w:hAnsi="Open Sans" w:cs="Open Sans"/>
          <w:color w:val="171717" w:themeColor="background2" w:themeShade="1A"/>
          <w:sz w:val="18"/>
          <w:szCs w:val="18"/>
        </w:rPr>
        <w:drawing>
          <wp:inline>
            <wp:extent cx="1778000" cy="1671320"/>
            <wp:docPr id="10003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819166" name=""/>
                    <pic:cNvPicPr>
                      <a:picLocks noChangeAspect="1"/>
                    </pic:cNvPicPr>
                  </pic:nvPicPr>
                  <pic:blipFill>
                    <a:blip xmlns:r="http://schemas.openxmlformats.org/officeDocument/2006/relationships" r:embed="rId23"/>
                    <a:stretch>
                      <a:fillRect/>
                    </a:stretch>
                  </pic:blipFill>
                  <pic:spPr>
                    <a:xfrm>
                      <a:off x="0" y="0"/>
                      <a:ext cx="1778000" cy="1671320"/>
                    </a:xfrm>
                    <a:prstGeom prst="rect">
                      <a:avLst/>
                    </a:prstGeom>
                  </pic:spPr>
                </pic:pic>
              </a:graphicData>
            </a:graphic>
          </wp:inline>
        </w:drawing>
      </w:r>
    </w:p>
    <w:p w:rsidR="00E7180D" w:rsidP="00E7180D" w14:paraId="678D72E6" w14:textId="77777777">
      <w:pPr>
        <w:jc w:val="both"/>
        <w:rPr>
          <w:rFonts w:ascii="Open Sans" w:hAnsi="Open Sans" w:cs="Open Sans"/>
          <w:color w:val="171717" w:themeColor="background2" w:themeShade="1A"/>
        </w:rPr>
      </w:pPr>
    </w:p>
    <w:tbl>
      <w:tblPr>
        <w:tblStyle w:val="TableGrid"/>
        <w:tblW w:w="5000" w:type="pct"/>
        <w:tblBorders>
          <w:left w:val="none" w:sz="0" w:space="0" w:color="auto"/>
          <w:bottom w:val="none" w:sz="0" w:space="0" w:color="auto"/>
          <w:right w:val="none" w:sz="0" w:space="0" w:color="auto"/>
        </w:tblBorders>
        <w:tblLook w:val="04A0"/>
      </w:tblPr>
      <w:tblGrid>
        <w:gridCol w:w="7587"/>
      </w:tblGrid>
      <w:tr w14:paraId="24507E98" w14:textId="77777777" w:rsidTr="00712DFA">
        <w:tblPrEx>
          <w:tblW w:w="5000" w:type="pct"/>
          <w:tblBorders>
            <w:left w:val="none" w:sz="0" w:space="0" w:color="auto"/>
            <w:bottom w:val="none" w:sz="0" w:space="0" w:color="auto"/>
            <w:right w:val="none" w:sz="0" w:space="0" w:color="auto"/>
          </w:tblBorders>
          <w:tblLook w:val="04A0"/>
        </w:tblPrEx>
        <w:tc>
          <w:tcPr>
            <w:tcW w:w="5000" w:type="pct"/>
          </w:tcPr>
          <w:p w:rsidR="00311937" w:rsidP="00E7180D" w14:paraId="34686752" w14:textId="77777777">
            <w:pPr>
              <w:jc w:val="both"/>
              <w:rPr>
                <w:rFonts w:ascii="Open Sans" w:hAnsi="Open Sans" w:cs="Open Sans"/>
                <w:color w:val="171717" w:themeColor="background2" w:themeShade="1A"/>
              </w:rPr>
            </w:pPr>
          </w:p>
        </w:tc>
      </w:tr>
    </w:tbl>
    <w:p w:rsidR="00E7180D" w:rsidP="00E7180D" w14:paraId="481A53D5" w14:textId="77777777">
      <w:pPr>
        <w:jc w:val="both"/>
        <w:rPr>
          <w:rFonts w:ascii="Open Sans" w:hAnsi="Open Sans" w:cs="Open Sans"/>
          <w:color w:val="171717" w:themeColor="background2" w:themeShade="1A"/>
          <w:sz w:val="18"/>
          <w:szCs w:val="18"/>
        </w:rPr>
      </w:pPr>
      <w:r w:rsidRPr="008F0587">
        <w:rPr>
          <w:rFonts w:ascii="Open Sans" w:hAnsi="Open Sans" w:cs="Open Sans"/>
          <w:color w:val="171717" w:themeColor="background2" w:themeShade="1A"/>
          <w:sz w:val="18"/>
          <w:szCs w:val="18"/>
        </w:rPr>
        <w:t xml:space="preserve">These particulars are intended to give a fair description of the property, but their accuracy cannot be guaranteed, and they do not constitute an offer of contract. Intending purchasers must rely on their own inspection of the property. None of the above appliances/services have been tested by </w:t>
      </w:r>
      <w:r w:rsidRPr="008F0587">
        <w:rPr>
          <w:rFonts w:ascii="Open Sans" w:hAnsi="Open Sans" w:cs="Open Sans"/>
          <w:color w:val="171717" w:themeColor="background2" w:themeShade="1A"/>
          <w:sz w:val="18"/>
          <w:szCs w:val="18"/>
        </w:rPr>
        <w:t>ourselves</w:t>
      </w:r>
      <w:r w:rsidRPr="008F0587">
        <w:rPr>
          <w:rFonts w:ascii="Open Sans" w:hAnsi="Open Sans" w:cs="Open Sans"/>
          <w:color w:val="171717" w:themeColor="background2" w:themeShade="1A"/>
          <w:sz w:val="18"/>
          <w:szCs w:val="18"/>
        </w:rPr>
        <w:t>. We recommend purchasers arrange for a qualified person to check all appliances/services before legal commitment.</w:t>
      </w:r>
    </w:p>
    <w:p w:rsidR="00E7180D" w:rsidRPr="00156F36" w:rsidP="00E7180D" w14:paraId="350EFD74" w14:textId="77777777">
      <w:pPr>
        <w:rPr>
          <w:rFonts w:ascii="Open Sans" w:hAnsi="Open Sans" w:cs="Open Sans"/>
          <w:b/>
          <w:bCs/>
          <w:sz w:val="10"/>
          <w:szCs w:val="10"/>
        </w:rPr>
      </w:pPr>
    </w:p>
    <w:p w:rsidR="00E7180D" w:rsidP="00E7180D" w14:paraId="1B1E1446" w14:textId="77777777">
      <w:pPr>
        <w:rPr>
          <w:rFonts w:ascii="Open Sans" w:hAnsi="Open Sans" w:cs="Open Sans"/>
        </w:rPr>
      </w:pPr>
      <w:r w:rsidRPr="000805B5">
        <w:rPr>
          <w:rFonts w:ascii="Open Sans" w:hAnsi="Open Sans" w:cs="Open Sans"/>
          <w:b/>
          <w:bCs/>
        </w:rPr>
        <w:t>Property Ref:</w:t>
      </w:r>
      <w:r w:rsidRPr="000805B5">
        <w:rPr>
          <w:rFonts w:ascii="Open Sans" w:hAnsi="Open Sans" w:cs="Open Sans"/>
        </w:rPr>
        <w:t xml:space="preserve"> </w:t>
      </w:r>
      <w:r w:rsidRPr="000805B5">
        <w:rPr>
          <w:rFonts w:ascii="Open Sans" w:hAnsi="Open Sans" w:cs="Open Sans"/>
        </w:rPr>
        <w:t>4469</w:t>
      </w:r>
    </w:p>
    <w:p w:rsidR="00E7180D" w:rsidRPr="00B66951" w:rsidP="00E7180D" w14:paraId="6BFC7FB1" w14:textId="77777777">
      <w:pPr>
        <w:rPr>
          <w:rFonts w:ascii="Open Sans" w:hAnsi="Open Sans" w:cs="Open Sans"/>
          <w:sz w:val="8"/>
          <w:szCs w:val="8"/>
        </w:rPr>
      </w:pPr>
    </w:p>
    <w:p w:rsidR="002C10BE" w:rsidRPr="004658AD" w:rsidP="002C10BE" w14:paraId="534037FB" w14:textId="77777777">
      <w:pPr>
        <w:rPr>
          <w:rFonts w:ascii="Open Sans" w:hAnsi="Open Sans" w:cs="Open Sans"/>
          <w:b/>
          <w:bCs/>
          <w:color w:val="7030A0"/>
          <w:sz w:val="32"/>
          <w:szCs w:val="32"/>
        </w:rPr>
      </w:pPr>
      <w:bookmarkStart w:id="0" w:name="_Hlk148353801"/>
      <w:r w:rsidRPr="004658AD">
        <w:rPr>
          <w:rFonts w:ascii="Open Sans" w:hAnsi="Open Sans" w:cs="Open Sans"/>
          <w:b/>
          <w:bCs/>
          <w:color w:val="7030A0"/>
          <w:sz w:val="32"/>
          <w:szCs w:val="32"/>
        </w:rPr>
        <w:t xml:space="preserve">For more information, please </w:t>
      </w:r>
      <w:r w:rsidRPr="004658AD">
        <w:rPr>
          <w:rFonts w:ascii="Open Sans" w:hAnsi="Open Sans" w:cs="Open Sans"/>
          <w:b/>
          <w:bCs/>
          <w:color w:val="7030A0"/>
          <w:sz w:val="32"/>
          <w:szCs w:val="32"/>
        </w:rPr>
        <w:t>contact</w:t>
      </w:r>
    </w:p>
    <w:p w:rsidR="002C10BE" w:rsidRPr="008F0587" w:rsidP="002C10BE" w14:paraId="61B06C2D" w14:textId="77777777">
      <w:pPr>
        <w:rPr>
          <w:rFonts w:ascii="Open Sans" w:hAnsi="Open Sans" w:cs="Open Sans"/>
          <w:b/>
          <w:bCs/>
          <w:color w:val="171717" w:themeColor="background2" w:themeShade="1A"/>
          <w:sz w:val="2"/>
          <w:szCs w:val="2"/>
        </w:rPr>
      </w:pPr>
    </w:p>
    <w:p w:rsidR="00B66951" w:rsidRPr="00DB7914" w:rsidP="002C10BE" w14:paraId="2D54BB97" w14:textId="7E32B53D">
      <w:pPr>
        <w:rPr>
          <w:rFonts w:ascii="Open Sans" w:hAnsi="Open Sans" w:cs="Open Sans"/>
          <w:color w:val="171717" w:themeColor="background2" w:themeShade="1A"/>
        </w:rPr>
      </w:pPr>
      <w:r w:rsidRPr="00D22950">
        <w:rPr>
          <w:rFonts w:ascii="Open Sans" w:hAnsi="Open Sans" w:cs="Open Sans"/>
        </w:rPr>
        <w:t>0113 258 1150</w:t>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fldChar w:fldCharType="begin"/>
      </w:r>
      <w:r>
        <w:instrText xml:space="preserve"> HYPERLINK "mailto:lettings@adairpaxton.co.uk" </w:instrText>
      </w:r>
      <w:r>
        <w:fldChar w:fldCharType="separate"/>
      </w:r>
      <w:r w:rsidR="00904AD9">
        <w:rPr>
          <w:rStyle w:val="Hyperlink"/>
          <w:rFonts w:ascii="Open Sans" w:hAnsi="Open Sans" w:cs="Open Sans"/>
        </w:rPr>
        <w:t>lettings@adairpaxton.co.uk</w:t>
      </w:r>
      <w:r>
        <w:fldChar w:fldCharType="end"/>
      </w:r>
      <w:r>
        <w:rPr>
          <w:rFonts w:ascii="Open Sans" w:hAnsi="Open Sans" w:cs="Open Sans"/>
        </w:rPr>
        <w:t xml:space="preserve"> </w:t>
      </w:r>
      <w:r w:rsidRPr="00590584">
        <w:rPr>
          <w:rFonts w:ascii="Open Sans" w:hAnsi="Open Sans" w:cs="Open Sans"/>
          <w:b/>
          <w:bCs/>
          <w:color w:val="7030A0"/>
        </w:rPr>
        <w:t>|</w:t>
      </w:r>
      <w:r w:rsidRPr="008F0587">
        <w:rPr>
          <w:rFonts w:ascii="Open Sans" w:hAnsi="Open Sans" w:cs="Open Sans"/>
          <w:color w:val="171717" w:themeColor="background2" w:themeShade="1A"/>
        </w:rPr>
        <w:t xml:space="preserve"> </w:t>
      </w:r>
      <w:r w:rsidRPr="00D22950">
        <w:rPr>
          <w:rFonts w:ascii="Open Sans" w:hAnsi="Open Sans" w:cs="Open Sans"/>
        </w:rPr>
        <w:t>www.adairpaxton.co.uk</w:t>
      </w:r>
      <w:bookmarkEnd w:id="0"/>
    </w:p>
    <w:sectPr w:rsidSect="00CA534E">
      <w:pgSz w:w="16838" w:h="11906" w:orient="landscape" w:code="9"/>
      <w:pgMar w:top="567" w:right="531" w:bottom="616" w:left="567" w:header="709" w:footer="709" w:gutter="0"/>
      <w:cols w:num="2" w:space="56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SemiBold">
    <w:altName w:val="Segoe UI"/>
    <w:charset w:val="00"/>
    <w:family w:val="swiss"/>
    <w:pitch w:val="variable"/>
    <w:sig w:usb0="E00002EF" w:usb1="4000205B" w:usb2="00000028" w:usb3="00000000" w:csb0="0000019F" w:csb1="00000000"/>
  </w:font>
  <w:font w:name="Open Sans Regular">
    <w:panose1 w:val="00000000000000000000"/>
    <w:charset w:val="00"/>
    <w:family w:val="roman"/>
    <w:notTrueType/>
    <w:pitch w:val="default"/>
  </w:font>
  <w:font w:name="Open Sans">
    <w:panose1 w:val="020B0606030504020204"/>
    <w:charset w:val="00"/>
    <w:family w:val="swiss"/>
    <w:pitch w:val="variable"/>
    <w:sig w:usb0="E00002EF" w:usb1="4000205B" w:usb2="00000028"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15:restartNumberingAfterBreak="1">
    <w:nsid w:val="5D387937"/>
    <w:multiLevelType w:val="hybridMultilevel"/>
    <w:tmpl w:val="19CE66E8"/>
    <w:lvl w:ilvl="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hAnsi="Courier New" w:cs="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598E"/>
    <w:rsid w:val="000605EA"/>
    <w:rsid w:val="000805B5"/>
    <w:rsid w:val="000C785D"/>
    <w:rsid w:val="00116A0C"/>
    <w:rsid w:val="00156F36"/>
    <w:rsid w:val="001F1D89"/>
    <w:rsid w:val="002C10BE"/>
    <w:rsid w:val="002E1D46"/>
    <w:rsid w:val="00311937"/>
    <w:rsid w:val="00321BD7"/>
    <w:rsid w:val="00366F8A"/>
    <w:rsid w:val="00374187"/>
    <w:rsid w:val="003C0C5B"/>
    <w:rsid w:val="003E3BEC"/>
    <w:rsid w:val="003E633A"/>
    <w:rsid w:val="004217CA"/>
    <w:rsid w:val="00457C8E"/>
    <w:rsid w:val="004658AD"/>
    <w:rsid w:val="0049764B"/>
    <w:rsid w:val="004C7F48"/>
    <w:rsid w:val="00523D19"/>
    <w:rsid w:val="00530303"/>
    <w:rsid w:val="00590584"/>
    <w:rsid w:val="005A2BCB"/>
    <w:rsid w:val="006200D1"/>
    <w:rsid w:val="00620C8B"/>
    <w:rsid w:val="00712DFA"/>
    <w:rsid w:val="00726E9F"/>
    <w:rsid w:val="00756736"/>
    <w:rsid w:val="00795E64"/>
    <w:rsid w:val="007B14FE"/>
    <w:rsid w:val="007E76D4"/>
    <w:rsid w:val="00804592"/>
    <w:rsid w:val="00813384"/>
    <w:rsid w:val="0083406D"/>
    <w:rsid w:val="0085579A"/>
    <w:rsid w:val="0086078B"/>
    <w:rsid w:val="00890C04"/>
    <w:rsid w:val="008B5AF1"/>
    <w:rsid w:val="008F0587"/>
    <w:rsid w:val="00904AD9"/>
    <w:rsid w:val="009A6D49"/>
    <w:rsid w:val="009D4AA5"/>
    <w:rsid w:val="00A5323A"/>
    <w:rsid w:val="00AE125E"/>
    <w:rsid w:val="00AE3649"/>
    <w:rsid w:val="00AF598E"/>
    <w:rsid w:val="00AF7225"/>
    <w:rsid w:val="00AF7792"/>
    <w:rsid w:val="00B14168"/>
    <w:rsid w:val="00B66951"/>
    <w:rsid w:val="00B97FDA"/>
    <w:rsid w:val="00BA7DFE"/>
    <w:rsid w:val="00BE48F6"/>
    <w:rsid w:val="00C03FE5"/>
    <w:rsid w:val="00C2690A"/>
    <w:rsid w:val="00CA534E"/>
    <w:rsid w:val="00CF262B"/>
    <w:rsid w:val="00D0519D"/>
    <w:rsid w:val="00D22950"/>
    <w:rsid w:val="00D30163"/>
    <w:rsid w:val="00D97730"/>
    <w:rsid w:val="00DB74D4"/>
    <w:rsid w:val="00DB7914"/>
    <w:rsid w:val="00DD0DED"/>
    <w:rsid w:val="00E20EB1"/>
    <w:rsid w:val="00E52A93"/>
    <w:rsid w:val="00E53B01"/>
    <w:rsid w:val="00E7180D"/>
    <w:rsid w:val="00E73C3C"/>
    <w:rsid w:val="00E85E83"/>
    <w:rsid w:val="00E964DC"/>
    <w:rsid w:val="00FF2C6B"/>
  </w:rsids>
  <m:mathPr>
    <m:mathFont m:val="Cambria Math"/>
  </m:mathPr>
  <w:themeFontLang w:val="en-US"/>
  <w:clrSchemeMapping w:bg1="light1" w:t1="dark1" w:bg2="light2" w:t2="dark2" w:accent1="accent1" w:accent2="accent2" w:accent3="accent3" w:accent4="accent4" w:accent5="accent5" w:accent6="accent6" w:hyperlink="hyperlink" w:followedHyperlink="followedHyperlink"/>
  <w:doNotIncludeSubdocsInStats/>
  <w15:chartTrackingRefBased/>
  <w15:docId w15:val="{C031E53C-18BD-4C47-8182-8773E6AE52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AF1"/>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C0C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3C0C5B"/>
    <w:pPr>
      <w:ind w:left="720"/>
      <w:contextualSpacing/>
    </w:pPr>
  </w:style>
  <w:style w:type="character" w:styleId="Hyperlink">
    <w:name w:val="Hyperlink"/>
    <w:basedOn w:val="DefaultParagraphFont"/>
    <w:uiPriority w:val="99"/>
    <w:unhideWhenUsed/>
    <w:rsid w:val="002C10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6.svg" /><Relationship Id="rId11" Type="http://schemas.openxmlformats.org/officeDocument/2006/relationships/image" Target="media/image7.png" /><Relationship Id="rId12" Type="http://schemas.openxmlformats.org/officeDocument/2006/relationships/image" Target="media/image8.svg" /><Relationship Id="rId13" Type="http://schemas.openxmlformats.org/officeDocument/2006/relationships/image" Target="media/image9.png" /><Relationship Id="rId14" Type="http://schemas.openxmlformats.org/officeDocument/2006/relationships/image" Target="media/image10.svg" /><Relationship Id="rId15" Type="http://schemas.openxmlformats.org/officeDocument/2006/relationships/image" Target="media/image11.jpeg" /><Relationship Id="rId16" Type="http://schemas.openxmlformats.org/officeDocument/2006/relationships/image" Target="media/image12.jpeg" /><Relationship Id="rId17" Type="http://schemas.openxmlformats.org/officeDocument/2006/relationships/image" Target="media/image13.jpeg" /><Relationship Id="rId18" Type="http://schemas.openxmlformats.org/officeDocument/2006/relationships/image" Target="media/image14.jpeg" /><Relationship Id="rId19" Type="http://schemas.openxmlformats.org/officeDocument/2006/relationships/image" Target="media/image15.jpeg" /><Relationship Id="rId2" Type="http://schemas.openxmlformats.org/officeDocument/2006/relationships/webSettings" Target="webSettings.xml" /><Relationship Id="rId20" Type="http://schemas.openxmlformats.org/officeDocument/2006/relationships/image" Target="media/image16.jpeg" /><Relationship Id="rId21" Type="http://schemas.openxmlformats.org/officeDocument/2006/relationships/image" Target="media/image17.jpeg" /><Relationship Id="rId22" Type="http://schemas.openxmlformats.org/officeDocument/2006/relationships/image" Target="media/image18.jpeg" /><Relationship Id="rId23" Type="http://schemas.openxmlformats.org/officeDocument/2006/relationships/image" Target="media/image19.jpeg" /><Relationship Id="rId24" Type="http://schemas.openxmlformats.org/officeDocument/2006/relationships/theme" Target="theme/theme1.xml" /><Relationship Id="rId25" Type="http://schemas.openxmlformats.org/officeDocument/2006/relationships/numbering" Target="numbering.xml" /><Relationship Id="rId26"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svg"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01911C-A2A6-41CD-97F2-3256C4FC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94</Words>
  <Characters>654</Characters>
  <Application>Microsoft Office Word</Application>
  <DocSecurity>0</DocSecurity>
  <Lines>29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 Parker</dc:creator>
  <cp:lastModifiedBy>Tommy Clifton</cp:lastModifiedBy>
  <cp:revision>7</cp:revision>
  <dcterms:created xsi:type="dcterms:W3CDTF">2023-10-31T11:02:00Z</dcterms:created>
  <dcterms:modified xsi:type="dcterms:W3CDTF">2023-10-31T11:43:00Z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ed21697797184de3aa7169ed9aef05d51623fd4512c8e1b9a7df3ba980e0b4f9</vt:lpwstr>
  </property>
</Properties>
</file>