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A22D6" w14:textId="77777777" w:rsidR="008B5AF1" w:rsidRDefault="000B3EFE">
      <w:pPr>
        <w:rPr>
          <w:noProof/>
        </w:rPr>
      </w:pPr>
      <w:r>
        <w:rPr>
          <w:noProof/>
        </w:rPr>
        <mc:AlternateContent>
          <mc:Choice Requires="wps">
            <w:drawing>
              <wp:anchor distT="0" distB="0" distL="114300" distR="114300" simplePos="0" relativeHeight="251681792" behindDoc="0" locked="0" layoutInCell="1" allowOverlap="1" wp14:anchorId="59FA2302" wp14:editId="6598CFD3">
                <wp:simplePos x="0" y="0"/>
                <wp:positionH relativeFrom="page">
                  <wp:posOffset>152399</wp:posOffset>
                </wp:positionH>
                <wp:positionV relativeFrom="margin">
                  <wp:posOffset>-447675</wp:posOffset>
                </wp:positionV>
                <wp:extent cx="2962275" cy="4038600"/>
                <wp:effectExtent l="0" t="0" r="9525" b="0"/>
                <wp:wrapNone/>
                <wp:docPr id="1051787000" name="Text Box 10"/>
                <wp:cNvGraphicFramePr/>
                <a:graphic xmlns:a="http://schemas.openxmlformats.org/drawingml/2006/main">
                  <a:graphicData uri="http://schemas.microsoft.com/office/word/2010/wordprocessingShape">
                    <wps:wsp>
                      <wps:cNvSpPr txBox="1"/>
                      <wps:spPr>
                        <a:xfrm>
                          <a:off x="0" y="0"/>
                          <a:ext cx="2962275" cy="4038600"/>
                        </a:xfrm>
                        <a:prstGeom prst="rect">
                          <a:avLst/>
                        </a:prstGeom>
                        <a:solidFill>
                          <a:schemeClr val="lt1"/>
                        </a:solidFill>
                        <a:ln w="6350">
                          <a:noFill/>
                        </a:ln>
                      </wps:spPr>
                      <wps:txbx>
                        <w:txbxContent>
                          <w:p w14:paraId="59FA232A" w14:textId="770E3228" w:rsidR="00BA7DFE" w:rsidRDefault="000B3EFE"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402 </w:t>
                            </w:r>
                            <w:r>
                              <w:rPr>
                                <w:rFonts w:ascii="Open Sans SemiBold" w:eastAsia="Open Sans SemiBold" w:hAnsi="Open Sans SemiBold" w:cs="Open Sans SemiBold"/>
                                <w:b/>
                                <w:bCs/>
                                <w:color w:val="582783"/>
                                <w:sz w:val="40"/>
                                <w:szCs w:val="40"/>
                              </w:rPr>
                              <w:t>Echo Central 2, Leeds</w:t>
                            </w:r>
                          </w:p>
                          <w:p w14:paraId="59FA232C" w14:textId="76A7195F" w:rsidR="00813384" w:rsidRPr="000B3EFE" w:rsidRDefault="000B3EFE"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£995.00</w:t>
                            </w:r>
                            <w:r w:rsidR="00904AD9">
                              <w:rPr>
                                <w:rFonts w:ascii="Open Sans SemiBold" w:eastAsia="Open Sans SemiBold" w:hAnsi="Open Sans SemiBold" w:cs="Open Sans SemiBold"/>
                                <w:b/>
                                <w:bCs/>
                                <w:color w:val="582783"/>
                                <w:sz w:val="40"/>
                                <w:szCs w:val="40"/>
                              </w:rPr>
                              <w:t>pcm</w:t>
                            </w:r>
                          </w:p>
                          <w:p w14:paraId="59FA232D"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59FA232E" w14:textId="77777777" w:rsidR="00813384" w:rsidRDefault="000B3EFE" w:rsidP="00813384">
                            <w:pPr>
                              <w:jc w:val="both"/>
                            </w:pPr>
                            <w:r w:rsidRPr="00116A0C">
                              <w:rPr>
                                <w:rFonts w:ascii="Open Sans Regular" w:eastAsia="Open Sans Regular" w:hAnsi="Open Sans Regular" w:cs="Open Sans Regular"/>
                                <w:color w:val="000000"/>
                                <w:sz w:val="24"/>
                                <w:szCs w:val="24"/>
                              </w:rPr>
                              <w:t xml:space="preserve"> ***STUNNING TWO BED APARTMENT WITH WRAP AROUND BALCONY AND SECURE PARKING*** in this popular development with stylish interior, a short walk to all the amenities Leeds City Centre has to offer and handy for the motorway network. Comprising; Hallway, Open plan Lounge/Kitchen/Diner, Two Double Bedrooms and House Bathroom, secure underground parking, Council Tax Band C. EPC rating Deposit £1145. Available 30th December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A2302" id="_x0000_t202" coordsize="21600,21600" o:spt="202" path="m,l,21600r21600,l21600,xe">
                <v:stroke joinstyle="miter"/>
                <v:path gradientshapeok="t" o:connecttype="rect"/>
              </v:shapetype>
              <v:shape id="Text Box 10" o:spid="_x0000_s1026" type="#_x0000_t202" style="position:absolute;margin-left:12pt;margin-top:-35.25pt;width:233.25pt;height:3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" fillcolor="white [3201]" stroked="f" strokeweight=".5pt">
                <v:textbox inset="0,0,0,0">
                  <w:txbxContent>
                    <w:p w14:paraId="59FA232A" w14:textId="770E3228" w:rsidR="00BA7DFE" w:rsidRDefault="000B3EFE"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402 </w:t>
                      </w:r>
                      <w:r>
                        <w:rPr>
                          <w:rFonts w:ascii="Open Sans SemiBold" w:eastAsia="Open Sans SemiBold" w:hAnsi="Open Sans SemiBold" w:cs="Open Sans SemiBold"/>
                          <w:b/>
                          <w:bCs/>
                          <w:color w:val="582783"/>
                          <w:sz w:val="40"/>
                          <w:szCs w:val="40"/>
                        </w:rPr>
                        <w:t>Echo Central 2, Leeds</w:t>
                      </w:r>
                    </w:p>
                    <w:p w14:paraId="59FA232C" w14:textId="76A7195F" w:rsidR="00813384" w:rsidRPr="000B3EFE" w:rsidRDefault="000B3EFE"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£995.00</w:t>
                      </w:r>
                      <w:r w:rsidR="00904AD9">
                        <w:rPr>
                          <w:rFonts w:ascii="Open Sans SemiBold" w:eastAsia="Open Sans SemiBold" w:hAnsi="Open Sans SemiBold" w:cs="Open Sans SemiBold"/>
                          <w:b/>
                          <w:bCs/>
                          <w:color w:val="582783"/>
                          <w:sz w:val="40"/>
                          <w:szCs w:val="40"/>
                        </w:rPr>
                        <w:t>pcm</w:t>
                      </w:r>
                    </w:p>
                    <w:p w14:paraId="59FA232D"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59FA232E" w14:textId="77777777" w:rsidR="00813384" w:rsidRDefault="000B3EFE" w:rsidP="00813384">
                      <w:pPr>
                        <w:jc w:val="both"/>
                      </w:pPr>
                      <w:r w:rsidRPr="00116A0C">
                        <w:rPr>
                          <w:rFonts w:ascii="Open Sans Regular" w:eastAsia="Open Sans Regular" w:hAnsi="Open Sans Regular" w:cs="Open Sans Regular"/>
                          <w:color w:val="000000"/>
                          <w:sz w:val="24"/>
                          <w:szCs w:val="24"/>
                        </w:rPr>
                        <w:t xml:space="preserve"> ***STUNNING TWO BED APARTMENT WITH WRAP AROUND BALCONY AND SECURE PARKING*** in this popular development with stylish interior, a short walk to all the amenities Leeds City Centre has to offer and handy for the motorway network. Comprising; Hallway, Open plan Lounge/Kitchen/Diner, Two Double Bedrooms and House Bathroom, secure underground parking, Council Tax Band C. EPC rating Deposit £1145. Available 30th December 2024.</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9FA2304" wp14:editId="59FA230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095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9FA2306" wp14:editId="59FA2307">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5040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9FA2308" wp14:editId="59FA230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9FA232F" w14:textId="77777777" w:rsidR="00AF7792" w:rsidRPr="00795E64" w:rsidRDefault="000B3E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9FA2330" w14:textId="77777777" w:rsidR="00A5323A" w:rsidRPr="00795E64" w:rsidRDefault="000B3E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08"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9FA232F" w14:textId="77777777" w:rsidR="00AF7792" w:rsidRPr="00795E64" w:rsidRDefault="000B3E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9FA2330" w14:textId="77777777" w:rsidR="00A5323A" w:rsidRPr="00795E64" w:rsidRDefault="000B3E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9FA230A" wp14:editId="59FA230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9FA2331" w14:textId="77777777" w:rsidR="00A5323A" w:rsidRDefault="000B3EFE" w:rsidP="00A5323A">
                            <w:r w:rsidRPr="00DD010A">
                              <w:rPr>
                                <w:noProof/>
                              </w:rPr>
                              <w:drawing>
                                <wp:inline distT="0" distB="0" distL="0" distR="0" wp14:anchorId="59FA233D" wp14:editId="59FA233E">
                                  <wp:extent cx="7874000" cy="5249333"/>
                                  <wp:effectExtent l="0" t="0" r="0" b="0"/>
                                  <wp:docPr id="95247306" name="Picture 9524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4957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0A"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9FA2331" w14:textId="77777777" w:rsidR="00A5323A" w:rsidRDefault="000B3EFE" w:rsidP="00A5323A">
                      <w:r w:rsidRPr="00DD010A">
                        <w:rPr>
                          <w:noProof/>
                        </w:rPr>
                        <w:drawing>
                          <wp:inline distT="0" distB="0" distL="0" distR="0" wp14:anchorId="59FA233D" wp14:editId="59FA233E">
                            <wp:extent cx="7874000" cy="5249333"/>
                            <wp:effectExtent l="0" t="0" r="0" b="0"/>
                            <wp:docPr id="95247306" name="Picture 9524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4957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9FA22D7" w14:textId="77777777" w:rsidR="005A2BCB" w:rsidRDefault="000B3EFE">
      <w:pPr>
        <w:spacing w:after="160" w:line="259" w:lineRule="auto"/>
      </w:pPr>
      <w:r>
        <w:rPr>
          <w:noProof/>
        </w:rPr>
        <w:drawing>
          <wp:anchor distT="0" distB="0" distL="114300" distR="114300" simplePos="0" relativeHeight="251688960" behindDoc="1" locked="0" layoutInCell="1" allowOverlap="1" wp14:anchorId="59FA230C" wp14:editId="59FA230D">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570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9FA230E" wp14:editId="59FA230F">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44210"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9FA2310" wp14:editId="59FA2311">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5814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59FA2312" wp14:editId="59FA2313">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9FA2332" w14:textId="77777777" w:rsidR="00813384" w:rsidRPr="00374187" w:rsidRDefault="000B3EFE"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2"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9FA2332" w14:textId="77777777" w:rsidR="00813384" w:rsidRPr="00374187" w:rsidRDefault="000B3EFE"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9FA2314" wp14:editId="59FA2315">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9FA2333" w14:textId="77777777" w:rsidR="00813384" w:rsidRPr="00374187" w:rsidRDefault="000B3EFE"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4"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9FA2333" w14:textId="77777777" w:rsidR="00813384" w:rsidRPr="00374187" w:rsidRDefault="000B3EFE"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9FA2316" wp14:editId="59FA2317">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9FA2334" w14:textId="77777777" w:rsidR="00813384" w:rsidRPr="00374187" w:rsidRDefault="000B3EFE" w:rsidP="00813384">
                            <w:pPr>
                              <w:spacing w:line="360" w:lineRule="auto"/>
                              <w:rPr>
                                <w:rFonts w:ascii="Open Sans Regular" w:hAnsi="Open Sans Regular"/>
                                <w:sz w:val="28"/>
                                <w:szCs w:val="32"/>
                              </w:rPr>
                            </w:pPr>
                            <w:r w:rsidRPr="00374187">
                              <w:rPr>
                                <w:rFonts w:ascii="Open Sans Regular" w:hAnsi="Open Sans Regular"/>
                                <w:sz w:val="28"/>
                                <w:szCs w:val="32"/>
                              </w:rPr>
                              <w:t>0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6"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9FA2334" w14:textId="77777777" w:rsidR="00813384" w:rsidRPr="00374187" w:rsidRDefault="000B3EFE" w:rsidP="00813384">
                      <w:pPr>
                        <w:spacing w:line="360" w:lineRule="auto"/>
                        <w:rPr>
                          <w:rFonts w:ascii="Open Sans Regular" w:hAnsi="Open Sans Regular"/>
                          <w:sz w:val="28"/>
                          <w:szCs w:val="32"/>
                        </w:rPr>
                      </w:pPr>
                      <w:r w:rsidRPr="00374187">
                        <w:rPr>
                          <w:rFonts w:ascii="Open Sans Regular" w:hAnsi="Open Sans Regular"/>
                          <w:sz w:val="28"/>
                          <w:szCs w:val="32"/>
                        </w:rPr>
                        <w:t>0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9FA2318" wp14:editId="59FA231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FA2335" w14:textId="77777777" w:rsidR="00A5323A" w:rsidRDefault="000B3EFE" w:rsidP="00A5323A">
                            <w:r w:rsidRPr="00813384">
                              <w:rPr>
                                <w:noProof/>
                              </w:rPr>
                              <w:drawing>
                                <wp:inline distT="0" distB="0" distL="0" distR="0" wp14:anchorId="59FA233F" wp14:editId="59FA2340">
                                  <wp:extent cx="2540000" cy="1693333"/>
                                  <wp:effectExtent l="0" t="0" r="0" b="0"/>
                                  <wp:docPr id="1659347921" name="Picture 16593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14971"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8"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9FA2335" w14:textId="77777777" w:rsidR="00A5323A" w:rsidRDefault="000B3EFE" w:rsidP="00A5323A">
                      <w:r w:rsidRPr="00813384">
                        <w:rPr>
                          <w:noProof/>
                        </w:rPr>
                        <w:drawing>
                          <wp:inline distT="0" distB="0" distL="0" distR="0" wp14:anchorId="59FA233F" wp14:editId="59FA2340">
                            <wp:extent cx="2540000" cy="1693333"/>
                            <wp:effectExtent l="0" t="0" r="0" b="0"/>
                            <wp:docPr id="1659347921" name="Picture 16593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14971"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9FA231A" wp14:editId="59FA231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FA2336" w14:textId="77777777" w:rsidR="00A5323A" w:rsidRPr="00DB74D4" w:rsidRDefault="000B3EFE" w:rsidP="00A5323A">
                            <w:r w:rsidRPr="00813384">
                              <w:rPr>
                                <w:noProof/>
                              </w:rPr>
                              <w:drawing>
                                <wp:inline distT="0" distB="0" distL="0" distR="0" wp14:anchorId="59FA2341" wp14:editId="59FA2342">
                                  <wp:extent cx="2540000" cy="1693333"/>
                                  <wp:effectExtent l="0" t="0" r="0" b="0"/>
                                  <wp:docPr id="1983385372" name="Picture 198338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3188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A"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9FA2336" w14:textId="77777777" w:rsidR="00A5323A" w:rsidRPr="00DB74D4" w:rsidRDefault="000B3EFE" w:rsidP="00A5323A">
                      <w:r w:rsidRPr="00813384">
                        <w:rPr>
                          <w:noProof/>
                        </w:rPr>
                        <w:drawing>
                          <wp:inline distT="0" distB="0" distL="0" distR="0" wp14:anchorId="59FA2341" wp14:editId="59FA2342">
                            <wp:extent cx="2540000" cy="1693333"/>
                            <wp:effectExtent l="0" t="0" r="0" b="0"/>
                            <wp:docPr id="1983385372" name="Picture 198338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3188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9FA231C" wp14:editId="59FA231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FA2337" w14:textId="77777777" w:rsidR="00A5323A" w:rsidRPr="00DB74D4" w:rsidRDefault="000B3EFE" w:rsidP="00A5323A">
                            <w:r w:rsidRPr="00DB74D4">
                              <w:rPr>
                                <w:noProof/>
                              </w:rPr>
                              <w:drawing>
                                <wp:inline distT="0" distB="0" distL="0" distR="0" wp14:anchorId="59FA2343" wp14:editId="59FA2344">
                                  <wp:extent cx="2540000" cy="1693333"/>
                                  <wp:effectExtent l="0" t="0" r="0" b="0"/>
                                  <wp:docPr id="1368677494" name="Picture 136867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084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C"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9FA2337" w14:textId="77777777" w:rsidR="00A5323A" w:rsidRPr="00DB74D4" w:rsidRDefault="000B3EFE" w:rsidP="00A5323A">
                      <w:r w:rsidRPr="00DB74D4">
                        <w:rPr>
                          <w:noProof/>
                        </w:rPr>
                        <w:drawing>
                          <wp:inline distT="0" distB="0" distL="0" distR="0" wp14:anchorId="59FA2343" wp14:editId="59FA2344">
                            <wp:extent cx="2540000" cy="1693333"/>
                            <wp:effectExtent l="0" t="0" r="0" b="0"/>
                            <wp:docPr id="1368677494" name="Picture 136867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084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9FA231E" wp14:editId="59FA231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FA2338" w14:textId="77777777" w:rsidR="00A5323A" w:rsidRDefault="000B3EFE" w:rsidP="00A5323A">
                            <w:r w:rsidRPr="00813384">
                              <w:rPr>
                                <w:noProof/>
                              </w:rPr>
                              <w:drawing>
                                <wp:inline distT="0" distB="0" distL="0" distR="0" wp14:anchorId="59FA2345" wp14:editId="59FA2346">
                                  <wp:extent cx="2540000" cy="1693333"/>
                                  <wp:effectExtent l="0" t="0" r="0" b="0"/>
                                  <wp:docPr id="1214614606" name="Picture 121461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13498"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A231E"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9FA2338" w14:textId="77777777" w:rsidR="00A5323A" w:rsidRDefault="000B3EFE" w:rsidP="00A5323A">
                      <w:r w:rsidRPr="00813384">
                        <w:rPr>
                          <w:noProof/>
                        </w:rPr>
                        <w:drawing>
                          <wp:inline distT="0" distB="0" distL="0" distR="0" wp14:anchorId="59FA2345" wp14:editId="59FA2346">
                            <wp:extent cx="2540000" cy="1693333"/>
                            <wp:effectExtent l="0" t="0" r="0" b="0"/>
                            <wp:docPr id="1214614606" name="Picture 121461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13498"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9FA22D8" w14:textId="77777777" w:rsidR="005A2BCB" w:rsidRDefault="000B3EF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9FA2320" wp14:editId="59FA232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9FA2339" w14:textId="77777777" w:rsidR="00E7180D" w:rsidRPr="00DB74D4" w:rsidRDefault="000B3EFE" w:rsidP="00E73C3C">
                            <w:pPr>
                              <w:jc w:val="center"/>
                            </w:pPr>
                            <w:r w:rsidRPr="00813384">
                              <w:rPr>
                                <w:noProof/>
                              </w:rPr>
                              <w:drawing>
                                <wp:inline distT="0" distB="0" distL="0" distR="0" wp14:anchorId="59FA2347" wp14:editId="59FA2348">
                                  <wp:extent cx="5143500" cy="3429000"/>
                                  <wp:effectExtent l="0" t="0" r="0" b="0"/>
                                  <wp:docPr id="615005715" name="Picture 6150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39934"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FA2320"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9FA2339" w14:textId="77777777" w:rsidR="00E7180D" w:rsidRPr="00DB74D4" w:rsidRDefault="000B3EFE" w:rsidP="00E73C3C">
                      <w:pPr>
                        <w:jc w:val="center"/>
                      </w:pPr>
                      <w:r w:rsidRPr="00813384">
                        <w:rPr>
                          <w:noProof/>
                        </w:rPr>
                        <w:drawing>
                          <wp:inline distT="0" distB="0" distL="0" distR="0" wp14:anchorId="59FA2347" wp14:editId="59FA2348">
                            <wp:extent cx="5143500" cy="3429000"/>
                            <wp:effectExtent l="0" t="0" r="0" b="0"/>
                            <wp:docPr id="615005715" name="Picture 6150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39934"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9FA2322" wp14:editId="59FA2323">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9FA233A" w14:textId="77777777" w:rsidR="00E7180D" w:rsidRPr="00DB74D4" w:rsidRDefault="000B3EFE" w:rsidP="00E73C3C">
                            <w:pPr>
                              <w:jc w:val="center"/>
                            </w:pPr>
                            <w:r w:rsidRPr="00813384">
                              <w:rPr>
                                <w:noProof/>
                              </w:rPr>
                              <w:drawing>
                                <wp:inline distT="0" distB="0" distL="0" distR="0" wp14:anchorId="59FA2349" wp14:editId="59FA234A">
                                  <wp:extent cx="5143500" cy="3429000"/>
                                  <wp:effectExtent l="0" t="0" r="0" b="0"/>
                                  <wp:docPr id="23292503" name="Picture 232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7431"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FA2322"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9FA233A" w14:textId="77777777" w:rsidR="00E7180D" w:rsidRPr="00DB74D4" w:rsidRDefault="000B3EFE" w:rsidP="00E73C3C">
                      <w:pPr>
                        <w:jc w:val="center"/>
                      </w:pPr>
                      <w:r w:rsidRPr="00813384">
                        <w:rPr>
                          <w:noProof/>
                        </w:rPr>
                        <w:drawing>
                          <wp:inline distT="0" distB="0" distL="0" distR="0" wp14:anchorId="59FA2349" wp14:editId="59FA234A">
                            <wp:extent cx="5143500" cy="3429000"/>
                            <wp:effectExtent l="0" t="0" r="0" b="0"/>
                            <wp:docPr id="23292503" name="Picture 232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7431"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9FA2324" wp14:editId="59FA2325">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9FA233B" w14:textId="77777777" w:rsidR="0085579A" w:rsidRPr="00DB74D4" w:rsidRDefault="000B3EFE" w:rsidP="00C2690A">
                            <w:pPr>
                              <w:jc w:val="center"/>
                            </w:pPr>
                            <w:r w:rsidRPr="00813384">
                              <w:rPr>
                                <w:noProof/>
                              </w:rPr>
                              <w:drawing>
                                <wp:inline distT="0" distB="0" distL="0" distR="0" wp14:anchorId="59FA234B" wp14:editId="59FA234C">
                                  <wp:extent cx="5143500" cy="3429000"/>
                                  <wp:effectExtent l="0" t="0" r="0" b="0"/>
                                  <wp:docPr id="1879947347" name="Picture 187994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4139"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FA2324"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9FA233B" w14:textId="77777777" w:rsidR="0085579A" w:rsidRPr="00DB74D4" w:rsidRDefault="000B3EFE" w:rsidP="00C2690A">
                      <w:pPr>
                        <w:jc w:val="center"/>
                      </w:pPr>
                      <w:r w:rsidRPr="00813384">
                        <w:rPr>
                          <w:noProof/>
                        </w:rPr>
                        <w:drawing>
                          <wp:inline distT="0" distB="0" distL="0" distR="0" wp14:anchorId="59FA234B" wp14:editId="59FA234C">
                            <wp:extent cx="5143500" cy="3429000"/>
                            <wp:effectExtent l="0" t="0" r="0" b="0"/>
                            <wp:docPr id="1879947347" name="Picture 187994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4139"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9FA2326" wp14:editId="59FA2327">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9FA233C" w14:textId="77777777" w:rsidR="0085579A" w:rsidRPr="00DB74D4" w:rsidRDefault="000B3EFE" w:rsidP="00620C8B">
                            <w:pPr>
                              <w:jc w:val="center"/>
                            </w:pPr>
                            <w:r w:rsidRPr="00813384">
                              <w:rPr>
                                <w:noProof/>
                              </w:rPr>
                              <w:drawing>
                                <wp:inline distT="0" distB="0" distL="0" distR="0" wp14:anchorId="59FA234D" wp14:editId="59FA234E">
                                  <wp:extent cx="5143500" cy="3429000"/>
                                  <wp:effectExtent l="0" t="0" r="0" b="0"/>
                                  <wp:docPr id="817020193" name="Picture 81702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6295"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FA2326"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9FA233C" w14:textId="77777777" w:rsidR="0085579A" w:rsidRPr="00DB74D4" w:rsidRDefault="000B3EFE" w:rsidP="00620C8B">
                      <w:pPr>
                        <w:jc w:val="center"/>
                      </w:pPr>
                      <w:r w:rsidRPr="00813384">
                        <w:rPr>
                          <w:noProof/>
                        </w:rPr>
                        <w:drawing>
                          <wp:inline distT="0" distB="0" distL="0" distR="0" wp14:anchorId="59FA234D" wp14:editId="59FA234E">
                            <wp:extent cx="5143500" cy="3429000"/>
                            <wp:effectExtent l="0" t="0" r="0" b="0"/>
                            <wp:docPr id="817020193" name="Picture 81702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6295"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9FA22D9"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9B7DB6" w14:paraId="59FA22DD" w14:textId="77777777" w:rsidTr="00DB7914">
        <w:trPr>
          <w:trHeight w:val="576"/>
        </w:trPr>
        <w:tc>
          <w:tcPr>
            <w:tcW w:w="5000" w:type="pct"/>
          </w:tcPr>
          <w:p w14:paraId="59FA22DA" w14:textId="77777777" w:rsidR="008F0587" w:rsidRPr="008F0587" w:rsidRDefault="000B3EFE" w:rsidP="00E7180D">
            <w:pPr>
              <w:jc w:val="both"/>
              <w:rPr>
                <w:rFonts w:ascii="Open Sans" w:hAnsi="Open Sans" w:cs="Open Sans"/>
                <w:b/>
                <w:bCs/>
              </w:rPr>
            </w:pPr>
            <w:r w:rsidRPr="008F0587">
              <w:rPr>
                <w:rFonts w:ascii="Open Sans" w:hAnsi="Open Sans" w:cs="Open Sans"/>
                <w:b/>
                <w:bCs/>
              </w:rPr>
              <w:lastRenderedPageBreak/>
              <w:t xml:space="preserve">Hallway  </w:t>
            </w:r>
          </w:p>
          <w:p w14:paraId="59FA22DB" w14:textId="77777777" w:rsidR="008F0587" w:rsidRDefault="000B3EFE" w:rsidP="00E7180D">
            <w:pPr>
              <w:spacing w:line="259" w:lineRule="auto"/>
              <w:jc w:val="both"/>
              <w:rPr>
                <w:rFonts w:ascii="Open Sans" w:hAnsi="Open Sans" w:cs="Open Sans"/>
              </w:rPr>
            </w:pPr>
            <w:r w:rsidRPr="008F0587">
              <w:rPr>
                <w:rFonts w:ascii="Open Sans" w:hAnsi="Open Sans" w:cs="Open Sans"/>
              </w:rPr>
              <w:t>Hallway with intercom.</w:t>
            </w:r>
          </w:p>
          <w:p w14:paraId="59FA22DC" w14:textId="77777777" w:rsidR="00C03FE5" w:rsidRPr="008F0587" w:rsidRDefault="00C03FE5" w:rsidP="00E52A93">
            <w:pPr>
              <w:spacing w:line="259" w:lineRule="auto"/>
              <w:rPr>
                <w:rFonts w:ascii="Open Sans" w:hAnsi="Open Sans" w:cs="Open Sans"/>
                <w:b/>
                <w:bCs/>
              </w:rPr>
            </w:pPr>
          </w:p>
        </w:tc>
      </w:tr>
      <w:tr w:rsidR="009B7DB6" w14:paraId="59FA22E1" w14:textId="77777777" w:rsidTr="00DB7914">
        <w:trPr>
          <w:trHeight w:val="576"/>
        </w:trPr>
        <w:tc>
          <w:tcPr>
            <w:tcW w:w="5000" w:type="pct"/>
          </w:tcPr>
          <w:p w14:paraId="59FA22DE" w14:textId="77777777" w:rsidR="008F0587" w:rsidRPr="008F0587" w:rsidRDefault="000B3EFE" w:rsidP="00E7180D">
            <w:pPr>
              <w:jc w:val="both"/>
              <w:rPr>
                <w:rFonts w:ascii="Open Sans" w:hAnsi="Open Sans" w:cs="Open Sans"/>
                <w:b/>
                <w:bCs/>
              </w:rPr>
            </w:pPr>
            <w:r w:rsidRPr="008F0587">
              <w:rPr>
                <w:rFonts w:ascii="Open Sans" w:hAnsi="Open Sans" w:cs="Open Sans"/>
                <w:b/>
                <w:bCs/>
              </w:rPr>
              <w:t xml:space="preserve">Open Plan Kitchen and Living Room  </w:t>
            </w:r>
          </w:p>
          <w:p w14:paraId="59FA22DF" w14:textId="77777777" w:rsidR="008F0587" w:rsidRDefault="000B3EFE" w:rsidP="00E7180D">
            <w:pPr>
              <w:spacing w:line="259" w:lineRule="auto"/>
              <w:jc w:val="both"/>
              <w:rPr>
                <w:rFonts w:ascii="Open Sans" w:hAnsi="Open Sans" w:cs="Open Sans"/>
              </w:rPr>
            </w:pPr>
            <w:r w:rsidRPr="008F0587">
              <w:rPr>
                <w:rFonts w:ascii="Open Sans" w:hAnsi="Open Sans" w:cs="Open Sans"/>
              </w:rPr>
              <w:t xml:space="preserve">Beautiful living and kitchen area with access to a </w:t>
            </w:r>
            <w:proofErr w:type="spellStart"/>
            <w:r w:rsidRPr="008F0587">
              <w:rPr>
                <w:rFonts w:ascii="Open Sans" w:hAnsi="Open Sans" w:cs="Open Sans"/>
              </w:rPr>
              <w:t>wrap around</w:t>
            </w:r>
            <w:proofErr w:type="spellEnd"/>
            <w:r w:rsidRPr="008F0587">
              <w:rPr>
                <w:rFonts w:ascii="Open Sans" w:hAnsi="Open Sans" w:cs="Open Sans"/>
              </w:rPr>
              <w:t xml:space="preserve"> balcony, Kitchen fitted with a range of wall and base units with worktops over, stainless steel sink with tap and drainer, integrated fridge freezer.  </w:t>
            </w:r>
          </w:p>
          <w:p w14:paraId="59FA22E0" w14:textId="77777777" w:rsidR="00C03FE5" w:rsidRPr="008F0587" w:rsidRDefault="00C03FE5" w:rsidP="00E52A93">
            <w:pPr>
              <w:spacing w:line="259" w:lineRule="auto"/>
              <w:rPr>
                <w:rFonts w:ascii="Open Sans" w:hAnsi="Open Sans" w:cs="Open Sans"/>
                <w:b/>
                <w:bCs/>
              </w:rPr>
            </w:pPr>
          </w:p>
        </w:tc>
      </w:tr>
      <w:tr w:rsidR="009B7DB6" w14:paraId="59FA22E5" w14:textId="77777777" w:rsidTr="00DB7914">
        <w:trPr>
          <w:trHeight w:val="576"/>
        </w:trPr>
        <w:tc>
          <w:tcPr>
            <w:tcW w:w="5000" w:type="pct"/>
          </w:tcPr>
          <w:p w14:paraId="59FA22E2" w14:textId="77777777" w:rsidR="008F0587" w:rsidRPr="008F0587" w:rsidRDefault="000B3EFE" w:rsidP="00E7180D">
            <w:pPr>
              <w:jc w:val="both"/>
              <w:rPr>
                <w:rFonts w:ascii="Open Sans" w:hAnsi="Open Sans" w:cs="Open Sans"/>
                <w:b/>
                <w:bCs/>
              </w:rPr>
            </w:pPr>
            <w:r w:rsidRPr="008F0587">
              <w:rPr>
                <w:rFonts w:ascii="Open Sans" w:hAnsi="Open Sans" w:cs="Open Sans"/>
                <w:b/>
                <w:bCs/>
              </w:rPr>
              <w:t xml:space="preserve">Bedroom 1 </w:t>
            </w:r>
          </w:p>
          <w:p w14:paraId="59FA22E3" w14:textId="77777777" w:rsidR="008F0587" w:rsidRDefault="000B3EFE" w:rsidP="00E7180D">
            <w:pPr>
              <w:spacing w:line="259" w:lineRule="auto"/>
              <w:jc w:val="both"/>
              <w:rPr>
                <w:rFonts w:ascii="Open Sans" w:hAnsi="Open Sans" w:cs="Open Sans"/>
              </w:rPr>
            </w:pPr>
            <w:r w:rsidRPr="008F0587">
              <w:rPr>
                <w:rFonts w:ascii="Open Sans" w:hAnsi="Open Sans" w:cs="Open Sans"/>
              </w:rPr>
              <w:t>Double bedroom with carpet, window and electric wall heater.</w:t>
            </w:r>
          </w:p>
          <w:p w14:paraId="59FA22E4" w14:textId="77777777" w:rsidR="00C03FE5" w:rsidRPr="008F0587" w:rsidRDefault="00C03FE5" w:rsidP="00E52A93">
            <w:pPr>
              <w:spacing w:line="259" w:lineRule="auto"/>
              <w:rPr>
                <w:rFonts w:ascii="Open Sans" w:hAnsi="Open Sans" w:cs="Open Sans"/>
                <w:b/>
                <w:bCs/>
              </w:rPr>
            </w:pPr>
          </w:p>
        </w:tc>
      </w:tr>
      <w:tr w:rsidR="009B7DB6" w14:paraId="59FA22E9" w14:textId="77777777" w:rsidTr="00DB7914">
        <w:trPr>
          <w:trHeight w:val="576"/>
        </w:trPr>
        <w:tc>
          <w:tcPr>
            <w:tcW w:w="5000" w:type="pct"/>
          </w:tcPr>
          <w:p w14:paraId="59FA22E6" w14:textId="77777777" w:rsidR="008F0587" w:rsidRPr="008F0587" w:rsidRDefault="000B3EFE" w:rsidP="00E7180D">
            <w:pPr>
              <w:jc w:val="both"/>
              <w:rPr>
                <w:rFonts w:ascii="Open Sans" w:hAnsi="Open Sans" w:cs="Open Sans"/>
                <w:b/>
                <w:bCs/>
              </w:rPr>
            </w:pPr>
            <w:r w:rsidRPr="008F0587">
              <w:rPr>
                <w:rFonts w:ascii="Open Sans" w:hAnsi="Open Sans" w:cs="Open Sans"/>
                <w:b/>
                <w:bCs/>
              </w:rPr>
              <w:t xml:space="preserve">Bedroom 2 </w:t>
            </w:r>
          </w:p>
          <w:p w14:paraId="59FA22E7" w14:textId="77777777" w:rsidR="008F0587" w:rsidRDefault="000B3EFE" w:rsidP="00E7180D">
            <w:pPr>
              <w:spacing w:line="259" w:lineRule="auto"/>
              <w:jc w:val="both"/>
              <w:rPr>
                <w:rFonts w:ascii="Open Sans" w:hAnsi="Open Sans" w:cs="Open Sans"/>
              </w:rPr>
            </w:pPr>
            <w:r w:rsidRPr="008F0587">
              <w:rPr>
                <w:rFonts w:ascii="Open Sans" w:hAnsi="Open Sans" w:cs="Open Sans"/>
              </w:rPr>
              <w:t>Double bedroom with carpet, window and electric wall heater.</w:t>
            </w:r>
          </w:p>
          <w:p w14:paraId="59FA22E8" w14:textId="77777777" w:rsidR="00C03FE5" w:rsidRPr="008F0587" w:rsidRDefault="00C03FE5" w:rsidP="00E52A93">
            <w:pPr>
              <w:spacing w:line="259" w:lineRule="auto"/>
              <w:rPr>
                <w:rFonts w:ascii="Open Sans" w:hAnsi="Open Sans" w:cs="Open Sans"/>
                <w:b/>
                <w:bCs/>
              </w:rPr>
            </w:pPr>
          </w:p>
        </w:tc>
      </w:tr>
      <w:tr w:rsidR="009B7DB6" w14:paraId="59FA22ED" w14:textId="77777777" w:rsidTr="00DB7914">
        <w:trPr>
          <w:trHeight w:val="576"/>
        </w:trPr>
        <w:tc>
          <w:tcPr>
            <w:tcW w:w="5000" w:type="pct"/>
          </w:tcPr>
          <w:p w14:paraId="59FA22EA" w14:textId="77777777" w:rsidR="008F0587" w:rsidRPr="008F0587" w:rsidRDefault="000B3EFE" w:rsidP="00E7180D">
            <w:pPr>
              <w:jc w:val="both"/>
              <w:rPr>
                <w:rFonts w:ascii="Open Sans" w:hAnsi="Open Sans" w:cs="Open Sans"/>
                <w:b/>
                <w:bCs/>
              </w:rPr>
            </w:pPr>
            <w:r w:rsidRPr="008F0587">
              <w:rPr>
                <w:rFonts w:ascii="Open Sans" w:hAnsi="Open Sans" w:cs="Open Sans"/>
                <w:b/>
                <w:bCs/>
              </w:rPr>
              <w:t xml:space="preserve">Bathroom  </w:t>
            </w:r>
          </w:p>
          <w:p w14:paraId="59FA22EB" w14:textId="77777777" w:rsidR="008F0587" w:rsidRDefault="000B3EFE" w:rsidP="00E7180D">
            <w:pPr>
              <w:spacing w:line="259" w:lineRule="auto"/>
              <w:jc w:val="both"/>
              <w:rPr>
                <w:rFonts w:ascii="Open Sans" w:hAnsi="Open Sans" w:cs="Open Sans"/>
              </w:rPr>
            </w:pPr>
            <w:r w:rsidRPr="008F0587">
              <w:rPr>
                <w:rFonts w:ascii="Open Sans" w:hAnsi="Open Sans" w:cs="Open Sans"/>
              </w:rPr>
              <w:t xml:space="preserve">Spacious bathroom with bath and shower over, w/c and hand wash basin, tiled walls electric heater. </w:t>
            </w:r>
          </w:p>
          <w:p w14:paraId="59FA22EC" w14:textId="77777777" w:rsidR="00C03FE5" w:rsidRPr="008F0587" w:rsidRDefault="00C03FE5" w:rsidP="00E52A93">
            <w:pPr>
              <w:spacing w:line="259" w:lineRule="auto"/>
              <w:rPr>
                <w:rFonts w:ascii="Open Sans" w:hAnsi="Open Sans" w:cs="Open Sans"/>
                <w:b/>
                <w:bCs/>
              </w:rPr>
            </w:pPr>
          </w:p>
        </w:tc>
      </w:tr>
      <w:tr w:rsidR="009B7DB6" w14:paraId="59FA22F1" w14:textId="77777777" w:rsidTr="00DB7914">
        <w:trPr>
          <w:trHeight w:val="576"/>
        </w:trPr>
        <w:tc>
          <w:tcPr>
            <w:tcW w:w="5000" w:type="pct"/>
          </w:tcPr>
          <w:p w14:paraId="59FA22EE" w14:textId="77777777" w:rsidR="008F0587" w:rsidRPr="008F0587" w:rsidRDefault="000B3EFE" w:rsidP="00E7180D">
            <w:pPr>
              <w:jc w:val="both"/>
              <w:rPr>
                <w:rFonts w:ascii="Open Sans" w:hAnsi="Open Sans" w:cs="Open Sans"/>
                <w:b/>
                <w:bCs/>
              </w:rPr>
            </w:pPr>
            <w:r w:rsidRPr="008F0587">
              <w:rPr>
                <w:rFonts w:ascii="Open Sans" w:hAnsi="Open Sans" w:cs="Open Sans"/>
                <w:b/>
                <w:bCs/>
              </w:rPr>
              <w:t xml:space="preserve">Home Information  </w:t>
            </w:r>
          </w:p>
          <w:p w14:paraId="59FA22EF" w14:textId="77777777" w:rsidR="008F0587" w:rsidRDefault="000B3EFE" w:rsidP="00E7180D">
            <w:pPr>
              <w:spacing w:line="259" w:lineRule="auto"/>
              <w:jc w:val="both"/>
              <w:rPr>
                <w:rFonts w:ascii="Open Sans" w:hAnsi="Open Sans" w:cs="Open Sans"/>
              </w:rPr>
            </w:pPr>
            <w:r w:rsidRPr="008F0587">
              <w:rPr>
                <w:rFonts w:ascii="Open Sans" w:hAnsi="Open Sans" w:cs="Open Sans"/>
              </w:rPr>
              <w:t>COUNCIL TAX BAND: C</w:t>
            </w:r>
            <w:r w:rsidRPr="008F0587">
              <w:rPr>
                <w:rFonts w:ascii="Open Sans" w:hAnsi="Open Sans" w:cs="Open Sans"/>
              </w:rPr>
              <w:br/>
              <w:t>EPC Rating C</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t>Parking Included</w:t>
            </w:r>
            <w:r w:rsidRPr="008F0587">
              <w:rPr>
                <w:rFonts w:ascii="Open Sans" w:hAnsi="Open Sans" w:cs="Open Sans"/>
              </w:rPr>
              <w:br/>
              <w:t>Broadband:</w:t>
            </w:r>
            <w:r w:rsidRPr="008F0587">
              <w:rPr>
                <w:rFonts w:ascii="Open Sans" w:hAnsi="Open Sans" w:cs="Open Sans"/>
              </w:rPr>
              <w:br/>
              <w:t>Standard</w:t>
            </w:r>
            <w:r w:rsidRPr="008F0587">
              <w:rPr>
                <w:rFonts w:ascii="Open Sans" w:hAnsi="Open Sans" w:cs="Open Sans"/>
              </w:rPr>
              <w:tab/>
              <w:t>9 Mbps</w:t>
            </w:r>
            <w:r w:rsidRPr="008F0587">
              <w:rPr>
                <w:rFonts w:ascii="Open Sans" w:hAnsi="Open Sans" w:cs="Open Sans"/>
              </w:rPr>
              <w:tab/>
              <w:t>0.9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br/>
            </w:r>
            <w:r w:rsidRPr="008F0587">
              <w:rPr>
                <w:rFonts w:ascii="Open Sans" w:hAnsi="Open Sans" w:cs="Open Sans"/>
              </w:rPr>
              <w:br/>
              <w:t>Mobile availability: EE</w:t>
            </w:r>
            <w:r w:rsidRPr="008F0587">
              <w:rPr>
                <w:rFonts w:ascii="Open Sans" w:hAnsi="Open Sans" w:cs="Open Sans"/>
              </w:rPr>
              <w:tab/>
              <w:t>Limited    Three</w:t>
            </w:r>
            <w:r w:rsidRPr="008F0587">
              <w:rPr>
                <w:rFonts w:ascii="Open Sans" w:hAnsi="Open Sans" w:cs="Open Sans"/>
              </w:rPr>
              <w:tab/>
              <w:t>Likely to have good coverage</w:t>
            </w:r>
            <w:r w:rsidRPr="008F0587">
              <w:rPr>
                <w:rFonts w:ascii="Open Sans" w:hAnsi="Open Sans" w:cs="Open Sans"/>
              </w:rPr>
              <w:tab/>
              <w:t>O2</w:t>
            </w:r>
            <w:r w:rsidRPr="008F0587">
              <w:rPr>
                <w:rFonts w:ascii="Open Sans" w:hAnsi="Open Sans" w:cs="Open Sans"/>
              </w:rPr>
              <w:tab/>
              <w:t>Likely to have good coverage Vodafone</w:t>
            </w:r>
            <w:r w:rsidRPr="008F0587">
              <w:rPr>
                <w:rFonts w:ascii="Open Sans" w:hAnsi="Open Sans" w:cs="Open Sans"/>
              </w:rPr>
              <w:tab/>
              <w:t>Likely to have good coverage.</w:t>
            </w:r>
            <w:r w:rsidRPr="008F0587">
              <w:rPr>
                <w:rFonts w:ascii="Open Sans" w:hAnsi="Open Sans" w:cs="Open Sans"/>
              </w:rPr>
              <w:br/>
            </w:r>
            <w:r w:rsidRPr="008F0587">
              <w:rPr>
                <w:rFonts w:ascii="Open Sans" w:hAnsi="Open Sans" w:cs="Open Sans"/>
              </w:rPr>
              <w:br/>
              <w:t xml:space="preserve">Electric mains supply, water on mains supply. </w:t>
            </w:r>
          </w:p>
          <w:p w14:paraId="59FA22F0" w14:textId="77777777" w:rsidR="00C03FE5" w:rsidRPr="008F0587" w:rsidRDefault="00C03FE5" w:rsidP="00E52A93">
            <w:pPr>
              <w:spacing w:line="259" w:lineRule="auto"/>
              <w:rPr>
                <w:rFonts w:ascii="Open Sans" w:hAnsi="Open Sans" w:cs="Open Sans"/>
                <w:b/>
                <w:bCs/>
              </w:rPr>
            </w:pPr>
          </w:p>
        </w:tc>
      </w:tr>
    </w:tbl>
    <w:p w14:paraId="59FA22F2" w14:textId="77777777" w:rsidR="008F0587" w:rsidRPr="00156F36" w:rsidRDefault="008F0587" w:rsidP="008F0587">
      <w:pPr>
        <w:rPr>
          <w:rFonts w:ascii="Open Sans" w:hAnsi="Open Sans" w:cs="Open Sans"/>
          <w:b/>
          <w:bCs/>
          <w:sz w:val="2"/>
          <w:szCs w:val="2"/>
        </w:rPr>
      </w:pPr>
    </w:p>
    <w:p w14:paraId="59FA22F3" w14:textId="77777777" w:rsidR="008F0587" w:rsidRPr="00156F36" w:rsidRDefault="008F0587">
      <w:pPr>
        <w:rPr>
          <w:rFonts w:ascii="Open Sans" w:hAnsi="Open Sans" w:cs="Open Sans"/>
          <w:sz w:val="2"/>
          <w:szCs w:val="2"/>
        </w:rPr>
      </w:pPr>
    </w:p>
    <w:p w14:paraId="59FA22F4" w14:textId="77777777" w:rsidR="00E7180D" w:rsidRDefault="00E7180D" w:rsidP="003E633A">
      <w:pPr>
        <w:jc w:val="center"/>
        <w:rPr>
          <w:rFonts w:ascii="Open Sans" w:hAnsi="Open Sans" w:cs="Open Sans"/>
          <w:color w:val="171717" w:themeColor="background2" w:themeShade="1A"/>
        </w:rPr>
      </w:pPr>
    </w:p>
    <w:p w14:paraId="59FA22F5" w14:textId="77777777" w:rsidR="008F0587" w:rsidRDefault="008F0587" w:rsidP="003E633A">
      <w:pPr>
        <w:jc w:val="center"/>
        <w:rPr>
          <w:rFonts w:ascii="Open Sans" w:hAnsi="Open Sans" w:cs="Open Sans"/>
          <w:color w:val="171717" w:themeColor="background2" w:themeShade="1A"/>
        </w:rPr>
      </w:pPr>
    </w:p>
    <w:p w14:paraId="59FA22F6" w14:textId="77777777" w:rsidR="00E7180D" w:rsidRDefault="00E7180D" w:rsidP="003E633A">
      <w:pPr>
        <w:jc w:val="center"/>
        <w:rPr>
          <w:rFonts w:ascii="Open Sans" w:hAnsi="Open Sans" w:cs="Open Sans"/>
          <w:color w:val="171717" w:themeColor="background2" w:themeShade="1A"/>
        </w:rPr>
      </w:pPr>
    </w:p>
    <w:p w14:paraId="59FA22F7" w14:textId="77777777" w:rsidR="00E7180D" w:rsidRDefault="000B3EF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9FA2328" wp14:editId="59FA2329">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71295" name=""/>
                    <pic:cNvPicPr>
                      <a:picLocks noChangeAspect="1"/>
                    </pic:cNvPicPr>
                  </pic:nvPicPr>
                  <pic:blipFill>
                    <a:blip r:embed="rId24"/>
                    <a:stretch>
                      <a:fillRect/>
                    </a:stretch>
                  </pic:blipFill>
                  <pic:spPr>
                    <a:xfrm>
                      <a:off x="0" y="0"/>
                      <a:ext cx="1778000" cy="1671320"/>
                    </a:xfrm>
                    <a:prstGeom prst="rect">
                      <a:avLst/>
                    </a:prstGeom>
                  </pic:spPr>
                </pic:pic>
              </a:graphicData>
            </a:graphic>
          </wp:inline>
        </w:drawing>
      </w:r>
    </w:p>
    <w:p w14:paraId="59FA22F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9B7DB6" w14:paraId="59FA22FA" w14:textId="77777777" w:rsidTr="00712DFA">
        <w:tc>
          <w:tcPr>
            <w:tcW w:w="5000" w:type="pct"/>
          </w:tcPr>
          <w:p w14:paraId="59FA22F9" w14:textId="77777777" w:rsidR="00311937" w:rsidRDefault="00311937" w:rsidP="00E7180D">
            <w:pPr>
              <w:jc w:val="both"/>
              <w:rPr>
                <w:rFonts w:ascii="Open Sans" w:hAnsi="Open Sans" w:cs="Open Sans"/>
                <w:color w:val="171717" w:themeColor="background2" w:themeShade="1A"/>
              </w:rPr>
            </w:pPr>
          </w:p>
        </w:tc>
      </w:tr>
    </w:tbl>
    <w:p w14:paraId="59FA22FB" w14:textId="77777777" w:rsidR="00E7180D" w:rsidRDefault="000B3EF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9FA22FC" w14:textId="77777777" w:rsidR="00E7180D" w:rsidRPr="00156F36" w:rsidRDefault="00E7180D" w:rsidP="00E7180D">
      <w:pPr>
        <w:rPr>
          <w:rFonts w:ascii="Open Sans" w:hAnsi="Open Sans" w:cs="Open Sans"/>
          <w:b/>
          <w:bCs/>
          <w:sz w:val="10"/>
          <w:szCs w:val="10"/>
        </w:rPr>
      </w:pPr>
    </w:p>
    <w:p w14:paraId="59FA22FD" w14:textId="77777777" w:rsidR="00E7180D" w:rsidRDefault="000B3EF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4345</w:t>
      </w:r>
    </w:p>
    <w:p w14:paraId="59FA22FE" w14:textId="77777777" w:rsidR="00E7180D" w:rsidRPr="00B66951" w:rsidRDefault="00E7180D" w:rsidP="00E7180D">
      <w:pPr>
        <w:rPr>
          <w:rFonts w:ascii="Open Sans" w:hAnsi="Open Sans" w:cs="Open Sans"/>
          <w:sz w:val="8"/>
          <w:szCs w:val="8"/>
        </w:rPr>
      </w:pPr>
    </w:p>
    <w:p w14:paraId="59FA22FF" w14:textId="77777777" w:rsidR="002C10BE" w:rsidRPr="004658AD" w:rsidRDefault="000B3EF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9FA2300" w14:textId="77777777" w:rsidR="002C10BE" w:rsidRPr="008F0587" w:rsidRDefault="002C10BE" w:rsidP="002C10BE">
      <w:pPr>
        <w:rPr>
          <w:rFonts w:ascii="Open Sans" w:hAnsi="Open Sans" w:cs="Open Sans"/>
          <w:b/>
          <w:bCs/>
          <w:color w:val="171717" w:themeColor="background2" w:themeShade="1A"/>
          <w:sz w:val="2"/>
          <w:szCs w:val="2"/>
        </w:rPr>
      </w:pPr>
    </w:p>
    <w:p w14:paraId="59FA2301" w14:textId="77777777" w:rsidR="00B66951" w:rsidRPr="00DB7914" w:rsidRDefault="000B3EF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5"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30081672">
      <w:start w:val="1"/>
      <w:numFmt w:val="bullet"/>
      <w:lvlText w:val=""/>
      <w:lvlJc w:val="left"/>
      <w:pPr>
        <w:ind w:left="360" w:hanging="360"/>
      </w:pPr>
      <w:rPr>
        <w:rFonts w:ascii="Symbol" w:hAnsi="Symbol" w:hint="default"/>
      </w:rPr>
    </w:lvl>
    <w:lvl w:ilvl="1" w:tplc="93FCC718" w:tentative="1">
      <w:start w:val="1"/>
      <w:numFmt w:val="bullet"/>
      <w:lvlText w:val="o"/>
      <w:lvlJc w:val="left"/>
      <w:pPr>
        <w:ind w:left="1080" w:hanging="360"/>
      </w:pPr>
      <w:rPr>
        <w:rFonts w:ascii="Courier New" w:hAnsi="Courier New" w:cs="Courier New" w:hint="default"/>
      </w:rPr>
    </w:lvl>
    <w:lvl w:ilvl="2" w:tplc="5CA20FF2" w:tentative="1">
      <w:start w:val="1"/>
      <w:numFmt w:val="bullet"/>
      <w:lvlText w:val=""/>
      <w:lvlJc w:val="left"/>
      <w:pPr>
        <w:ind w:left="1800" w:hanging="360"/>
      </w:pPr>
      <w:rPr>
        <w:rFonts w:ascii="Wingdings" w:hAnsi="Wingdings" w:hint="default"/>
      </w:rPr>
    </w:lvl>
    <w:lvl w:ilvl="3" w:tplc="15327348" w:tentative="1">
      <w:start w:val="1"/>
      <w:numFmt w:val="bullet"/>
      <w:lvlText w:val=""/>
      <w:lvlJc w:val="left"/>
      <w:pPr>
        <w:ind w:left="2520" w:hanging="360"/>
      </w:pPr>
      <w:rPr>
        <w:rFonts w:ascii="Symbol" w:hAnsi="Symbol" w:hint="default"/>
      </w:rPr>
    </w:lvl>
    <w:lvl w:ilvl="4" w:tplc="322C3620" w:tentative="1">
      <w:start w:val="1"/>
      <w:numFmt w:val="bullet"/>
      <w:lvlText w:val="o"/>
      <w:lvlJc w:val="left"/>
      <w:pPr>
        <w:ind w:left="3240" w:hanging="360"/>
      </w:pPr>
      <w:rPr>
        <w:rFonts w:ascii="Courier New" w:hAnsi="Courier New" w:cs="Courier New" w:hint="default"/>
      </w:rPr>
    </w:lvl>
    <w:lvl w:ilvl="5" w:tplc="EA3CA3D2" w:tentative="1">
      <w:start w:val="1"/>
      <w:numFmt w:val="bullet"/>
      <w:lvlText w:val=""/>
      <w:lvlJc w:val="left"/>
      <w:pPr>
        <w:ind w:left="3960" w:hanging="360"/>
      </w:pPr>
      <w:rPr>
        <w:rFonts w:ascii="Wingdings" w:hAnsi="Wingdings" w:hint="default"/>
      </w:rPr>
    </w:lvl>
    <w:lvl w:ilvl="6" w:tplc="37B0AE60" w:tentative="1">
      <w:start w:val="1"/>
      <w:numFmt w:val="bullet"/>
      <w:lvlText w:val=""/>
      <w:lvlJc w:val="left"/>
      <w:pPr>
        <w:ind w:left="4680" w:hanging="360"/>
      </w:pPr>
      <w:rPr>
        <w:rFonts w:ascii="Symbol" w:hAnsi="Symbol" w:hint="default"/>
      </w:rPr>
    </w:lvl>
    <w:lvl w:ilvl="7" w:tplc="0DC0C536" w:tentative="1">
      <w:start w:val="1"/>
      <w:numFmt w:val="bullet"/>
      <w:lvlText w:val="o"/>
      <w:lvlJc w:val="left"/>
      <w:pPr>
        <w:ind w:left="5400" w:hanging="360"/>
      </w:pPr>
      <w:rPr>
        <w:rFonts w:ascii="Courier New" w:hAnsi="Courier New" w:cs="Courier New" w:hint="default"/>
      </w:rPr>
    </w:lvl>
    <w:lvl w:ilvl="8" w:tplc="34D4F766" w:tentative="1">
      <w:start w:val="1"/>
      <w:numFmt w:val="bullet"/>
      <w:lvlText w:val=""/>
      <w:lvlJc w:val="left"/>
      <w:pPr>
        <w:ind w:left="6120" w:hanging="360"/>
      </w:pPr>
      <w:rPr>
        <w:rFonts w:ascii="Wingdings" w:hAnsi="Wingdings" w:hint="default"/>
      </w:rPr>
    </w:lvl>
  </w:abstractNum>
  <w:num w:numId="1" w16cid:durableId="121084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3EFE"/>
    <w:rsid w:val="000C785D"/>
    <w:rsid w:val="00116A0C"/>
    <w:rsid w:val="00156F36"/>
    <w:rsid w:val="001F1D89"/>
    <w:rsid w:val="002650A4"/>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B7DB6"/>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FA22D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lettings@adairpaxton.co.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222</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Samantha Hinchcliffe</cp:lastModifiedBy>
  <cp:revision>8</cp:revision>
  <cp:lastPrinted>2024-12-03T10:32:00Z</cp:lastPrinted>
  <dcterms:created xsi:type="dcterms:W3CDTF">2023-10-31T11:02:00Z</dcterms:created>
  <dcterms:modified xsi:type="dcterms:W3CDTF">2024-12-03T10:32:00Z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