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1.svg" ContentType="image/svg+xml"/>
  <Override PartName="/word/media/image7.svg" ContentType="image/svg+xml"/>
  <Override PartName="/word/media/image9.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B5AF1" w14:paraId="7E98D6C6" w14:textId="17713CD2">
      <w:pPr>
        <w:rPr>
          <w:noProof/>
        </w:rPr>
      </w:pPr>
      <w:r>
        <w:rPr>
          <w:noProof/>
        </w:rPr>
        <mc:AlternateContent>
          <mc:Choice Requires="wps">
            <w:drawing>
              <wp:anchor distT="0" distB="0" distL="114300" distR="114300" simplePos="0" relativeHeight="251671552" behindDoc="0" locked="0" layoutInCell="1" allowOverlap="1">
                <wp:simplePos x="0" y="0"/>
                <wp:positionH relativeFrom="page">
                  <wp:posOffset>7543800</wp:posOffset>
                </wp:positionH>
                <wp:positionV relativeFrom="paragraph">
                  <wp:posOffset>-388620</wp:posOffset>
                </wp:positionV>
                <wp:extent cx="2876550" cy="1057275"/>
                <wp:effectExtent l="0" t="0" r="0" b="9525"/>
                <wp:wrapNone/>
                <wp:docPr id="105178700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6550" cy="1057275"/>
                        </a:xfrm>
                        <a:prstGeom prst="rect">
                          <a:avLst/>
                        </a:prstGeom>
                        <a:noFill/>
                        <a:ln w="6350">
                          <a:noFill/>
                        </a:ln>
                      </wps:spPr>
                      <wps:txbx>
                        <w:txbxContent>
                          <w:p w:rsidR="00905558" w:rsidP="000B46BD" w14:textId="77777777">
                            <w:pPr>
                              <w:rPr>
                                <w:rFonts w:ascii="Open Sans SemiBold" w:eastAsia="Open Sans SemiBold" w:hAnsi="Open Sans SemiBold" w:cs="Open Sans SemiBold"/>
                                <w:b/>
                                <w:bCs/>
                                <w:color w:val="FFFFFF" w:themeColor="background1"/>
                                <w:sz w:val="40"/>
                                <w:szCs w:val="40"/>
                              </w:rPr>
                            </w:pPr>
                            <w:r>
                              <w:rPr>
                                <w:rFonts w:ascii="Open Sans SemiBold" w:eastAsia="Open Sans SemiBold" w:hAnsi="Open Sans SemiBold" w:cs="Open Sans SemiBold"/>
                                <w:b/>
                                <w:bCs/>
                                <w:color w:val="FFFFFF" w:themeColor="background1"/>
                                <w:sz w:val="40"/>
                                <w:szCs w:val="40"/>
                              </w:rPr>
                              <w:t>Tavistock Mews, LS12</w:t>
                            </w:r>
                          </w:p>
                          <w:p w:rsidR="000B46BD" w:rsidRPr="00191988" w:rsidP="000B46BD" w14:textId="49273A89">
                            <w:pPr>
                              <w:rPr>
                                <w:rFonts w:ascii="Open Sans SemiBold" w:eastAsia="Open Sans SemiBold" w:hAnsi="Open Sans SemiBold" w:cs="Open Sans SemiBold"/>
                                <w:b/>
                                <w:bCs/>
                                <w:color w:val="FFFFFF" w:themeColor="background1"/>
                                <w:sz w:val="40"/>
                                <w:szCs w:val="40"/>
                              </w:rPr>
                            </w:pPr>
                            <w:r w:rsidRPr="00191988">
                              <w:rPr>
                                <w:rFonts w:ascii="Open Sans SemiBold" w:eastAsia="Open Sans SemiBold" w:hAnsi="Open Sans SemiBold" w:cs="Open Sans SemiBold"/>
                                <w:b/>
                                <w:bCs/>
                                <w:color w:val="FFFFFF" w:themeColor="background1"/>
                                <w:sz w:val="40"/>
                                <w:szCs w:val="40"/>
                              </w:rPr>
                              <w:t>£</w:t>
                            </w:r>
                            <w:r w:rsidRPr="00191988">
                              <w:rPr>
                                <w:rFonts w:ascii="Open Sans SemiBold" w:eastAsia="Open Sans SemiBold" w:hAnsi="Open Sans SemiBold" w:cs="Open Sans SemiBold"/>
                                <w:b/>
                                <w:bCs/>
                                <w:color w:val="FFFFFF" w:themeColor="background1"/>
                                <w:sz w:val="40"/>
                                <w:szCs w:val="40"/>
                              </w:rPr>
                              <w:t>825.00</w:t>
                            </w:r>
                            <w:r w:rsidR="002C5D56">
                              <w:rPr>
                                <w:rFonts w:ascii="Open Sans SemiBold" w:eastAsia="Open Sans SemiBold" w:hAnsi="Open Sans SemiBold" w:cs="Open Sans SemiBold"/>
                                <w:b/>
                                <w:bCs/>
                                <w:color w:val="FFFFFF" w:themeColor="background1"/>
                                <w:sz w:val="40"/>
                                <w:szCs w:val="40"/>
                              </w:rPr>
                              <w:t>pcm</w:t>
                            </w:r>
                          </w:p>
                          <w:p w:rsidR="000B46BD" w:rsidRPr="002164C6" w:rsidP="000B46BD" w14:textId="77777777">
                            <w:pPr>
                              <w:rPr>
                                <w:rFonts w:ascii="Open Sans Regular" w:eastAsia="Open Sans Regular" w:hAnsi="Open Sans Regular" w:cs="Open Sans Regular"/>
                                <w:color w:val="E0067F"/>
                                <w:sz w:val="24"/>
                                <w:szCs w:val="24"/>
                              </w:rPr>
                            </w:pPr>
                            <w:r w:rsidRPr="002164C6">
                              <w:rPr>
                                <w:rFonts w:ascii="Open Sans SemiBold" w:eastAsia="Open Sans SemiBold" w:hAnsi="Open Sans SemiBold" w:cs="Open Sans SemiBold"/>
                                <w:b/>
                                <w:bCs/>
                                <w:color w:val="E0067F"/>
                                <w:sz w:val="28"/>
                                <w:szCs w:val="28"/>
                              </w:rPr>
                              <w:t>Apartment</w:t>
                            </w:r>
                          </w:p>
                          <w:p w:rsidR="000B46BD" w:rsidP="000B46BD"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5" type="#_x0000_t202" style="width:226.5pt;height:83.25pt;margin-top:-30.6pt;margin-left:594pt;mso-height-percent:0;mso-height-relative:margin;mso-position-horizontal-relative:page;mso-width-percent:0;mso-width-relative:margin;mso-wrap-distance-bottom:0;mso-wrap-distance-left:9pt;mso-wrap-distance-right:9pt;mso-wrap-distance-top:0;position:absolute;v-text-anchor:top;z-index:251670528" filled="f" fillcolor="this" stroked="f" strokeweight="0.5pt">
                <v:textbox inset="0,0,0,0">
                  <w:txbxContent>
                    <w:p w:rsidR="00905558" w:rsidP="000B46BD" w14:paraId="4D7072A6" w14:textId="77777777">
                      <w:pPr>
                        <w:rPr>
                          <w:rFonts w:ascii="Open Sans SemiBold" w:eastAsia="Open Sans SemiBold" w:hAnsi="Open Sans SemiBold" w:cs="Open Sans SemiBold"/>
                          <w:b/>
                          <w:bCs/>
                          <w:color w:val="FFFFFF" w:themeColor="background1"/>
                          <w:sz w:val="40"/>
                          <w:szCs w:val="40"/>
                        </w:rPr>
                      </w:pPr>
                      <w:r>
                        <w:rPr>
                          <w:rFonts w:ascii="Open Sans SemiBold" w:eastAsia="Open Sans SemiBold" w:hAnsi="Open Sans SemiBold" w:cs="Open Sans SemiBold"/>
                          <w:b/>
                          <w:bCs/>
                          <w:color w:val="FFFFFF" w:themeColor="background1"/>
                          <w:sz w:val="40"/>
                          <w:szCs w:val="40"/>
                        </w:rPr>
                        <w:t>Tavistock Mews, LS12</w:t>
                      </w:r>
                    </w:p>
                    <w:p w:rsidR="000B46BD" w:rsidRPr="00191988" w:rsidP="000B46BD" w14:paraId="1A659E6D" w14:textId="49273A89">
                      <w:pPr>
                        <w:rPr>
                          <w:rFonts w:ascii="Open Sans SemiBold" w:eastAsia="Open Sans SemiBold" w:hAnsi="Open Sans SemiBold" w:cs="Open Sans SemiBold"/>
                          <w:b/>
                          <w:bCs/>
                          <w:color w:val="FFFFFF" w:themeColor="background1"/>
                          <w:sz w:val="40"/>
                          <w:szCs w:val="40"/>
                        </w:rPr>
                      </w:pPr>
                      <w:r w:rsidRPr="00191988">
                        <w:rPr>
                          <w:rFonts w:ascii="Open Sans SemiBold" w:eastAsia="Open Sans SemiBold" w:hAnsi="Open Sans SemiBold" w:cs="Open Sans SemiBold"/>
                          <w:b/>
                          <w:bCs/>
                          <w:color w:val="FFFFFF" w:themeColor="background1"/>
                          <w:sz w:val="40"/>
                          <w:szCs w:val="40"/>
                        </w:rPr>
                        <w:t>£</w:t>
                      </w:r>
                      <w:r w:rsidRPr="00191988">
                        <w:rPr>
                          <w:rFonts w:ascii="Open Sans SemiBold" w:eastAsia="Open Sans SemiBold" w:hAnsi="Open Sans SemiBold" w:cs="Open Sans SemiBold"/>
                          <w:b/>
                          <w:bCs/>
                          <w:color w:val="FFFFFF" w:themeColor="background1"/>
                          <w:sz w:val="40"/>
                          <w:szCs w:val="40"/>
                        </w:rPr>
                        <w:t>825.00</w:t>
                      </w:r>
                      <w:r w:rsidR="002C5D56">
                        <w:rPr>
                          <w:rFonts w:ascii="Open Sans SemiBold" w:eastAsia="Open Sans SemiBold" w:hAnsi="Open Sans SemiBold" w:cs="Open Sans SemiBold"/>
                          <w:b/>
                          <w:bCs/>
                          <w:color w:val="FFFFFF" w:themeColor="background1"/>
                          <w:sz w:val="40"/>
                          <w:szCs w:val="40"/>
                        </w:rPr>
                        <w:t>pcm</w:t>
                      </w:r>
                    </w:p>
                    <w:p w:rsidR="000B46BD" w:rsidRPr="002164C6" w:rsidP="000B46BD" w14:paraId="477B8913" w14:textId="77777777">
                      <w:pPr>
                        <w:rPr>
                          <w:rFonts w:ascii="Open Sans Regular" w:eastAsia="Open Sans Regular" w:hAnsi="Open Sans Regular" w:cs="Open Sans Regular"/>
                          <w:color w:val="E0067F"/>
                          <w:sz w:val="24"/>
                          <w:szCs w:val="24"/>
                        </w:rPr>
                      </w:pPr>
                      <w:r w:rsidRPr="002164C6">
                        <w:rPr>
                          <w:rFonts w:ascii="Open Sans SemiBold" w:eastAsia="Open Sans SemiBold" w:hAnsi="Open Sans SemiBold" w:cs="Open Sans SemiBold"/>
                          <w:b/>
                          <w:bCs/>
                          <w:color w:val="E0067F"/>
                          <w:sz w:val="28"/>
                          <w:szCs w:val="28"/>
                        </w:rPr>
                        <w:t>Apartment</w:t>
                      </w:r>
                    </w:p>
                    <w:p w:rsidR="000B46BD" w:rsidP="000B46BD" w14:paraId="694670B2" w14:textId="77777777"/>
                  </w:txbxContent>
                </v:textbox>
              </v:shape>
            </w:pict>
          </mc:Fallback>
        </mc:AlternateContent>
      </w:r>
      <w:r w:rsidR="00C61A1C">
        <w:rPr>
          <w:noProof/>
        </w:rPr>
        <w:drawing>
          <wp:anchor distT="0" distB="0" distL="114300" distR="114300" simplePos="0" relativeHeight="251674624" behindDoc="0" locked="0" layoutInCell="1" allowOverlap="1">
            <wp:simplePos x="0" y="0"/>
            <wp:positionH relativeFrom="column">
              <wp:posOffset>6696075</wp:posOffset>
            </wp:positionH>
            <wp:positionV relativeFrom="paragraph">
              <wp:posOffset>-819150</wp:posOffset>
            </wp:positionV>
            <wp:extent cx="2066925" cy="466087"/>
            <wp:effectExtent l="0" t="0" r="0" b="0"/>
            <wp:wrapNone/>
            <wp:docPr id="403418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46982" name="Graphic 1"/>
                    <pic:cNvPicPr>
                      <a:picLocks noChangeAspect="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066925" cy="46608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-914400</wp:posOffset>
                </wp:positionV>
                <wp:extent cx="7389628" cy="5688419"/>
                <wp:effectExtent l="0" t="0" r="1905" b="7620"/>
                <wp:wrapNone/>
                <wp:docPr id="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7389628" cy="5688419"/>
                        </a:xfrm>
                        <a:prstGeom prst="rect">
                          <a:avLst/>
                        </a:prstGeom>
                        <a:solidFill>
                          <a:schemeClr val="lt1"/>
                        </a:solidFill>
                        <a:ln w="6350">
                          <a:noFill/>
                        </a:ln>
                      </wps:spPr>
                      <wps:txbx>
                        <w:txbxContent>
                          <w:p w:rsidR="000B46BD" w:rsidP="000B46BD" w14:textId="76E4940F">
                            <w:r w:rsidRPr="009C4822">
                              <w:drawing>
                                <wp:inline>
                                  <wp:extent cx="8699500" cy="5799667"/>
                                  <wp:docPr id="111797028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4988" name=""/>
                                          <pic:cNvPicPr>
                                            <a:picLocks noChangeAspect="1"/>
                                          </pic:cNvPicPr>
                                        </pic:nvPicPr>
                                        <pic:blipFill>
                                          <a:blip xmlns:r="http://schemas.openxmlformats.org/officeDocument/2006/relationships" r:embed="rId6"/>
                                          <a:stretch>
                                            <a:fillRect/>
                                          </a:stretch>
                                        </pic:blipFill>
                                        <pic:spPr>
                                          <a:xfrm>
                                            <a:off x="0" y="0"/>
                                            <a:ext cx="8699500" cy="579966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 o:spid="_x0000_s1026" type="#_x0000_t202" style="width:581.86pt;height:447.91pt;margin-top:-1in;margin-left:0;mso-height-percent:0;mso-height-relative:margin;mso-position-horizontal:left;mso-position-horizontal-relative:page;mso-width-percent:0;mso-width-relative:margin;mso-wrap-distance-bottom:0;mso-wrap-distance-left:9pt;mso-wrap-distance-right:9pt;mso-wrap-distance-top:0;position:absolute;v-text-anchor:top;z-index:251658240" fillcolor="white" stroked="f" strokeweight="0.5pt">
                <v:textbox inset="0,0,0,0">
                  <w:txbxContent>
                    <w:p w:rsidR="000B46BD" w:rsidP="000B46BD" w14:paraId="20333727" w14:textId="76E4940F">
                      <w:drawing>
                        <wp:inline>
                          <wp:extent cx="8699500" cy="5799667"/>
                          <wp:docPr id="1000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567443" name=""/>
                                  <pic:cNvPicPr>
                                    <a:picLocks noChangeAspect="1"/>
                                  </pic:cNvPicPr>
                                </pic:nvPicPr>
                                <pic:blipFill>
                                  <a:blip xmlns:r="http://schemas.openxmlformats.org/officeDocument/2006/relationships" r:embed="rId6"/>
                                  <a:stretch>
                                    <a:fillRect/>
                                  </a:stretch>
                                </pic:blipFill>
                                <pic:spPr>
                                  <a:xfrm>
                                    <a:off x="0" y="0"/>
                                    <a:ext cx="8699500" cy="5799667"/>
                                  </a:xfrm>
                                  <a:prstGeom prst="rect">
                                    <a:avLst/>
                                  </a:prstGeom>
                                </pic:spPr>
                              </pic:pic>
                            </a:graphicData>
                          </a:graphic>
                        </wp:inline>
                      </w:drawing>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margin">
                  <wp:posOffset>7008495</wp:posOffset>
                </wp:positionH>
                <wp:positionV relativeFrom="paragraph">
                  <wp:posOffset>1445895</wp:posOffset>
                </wp:positionV>
                <wp:extent cx="2455545" cy="277495"/>
                <wp:effectExtent l="0" t="0" r="1905" b="8255"/>
                <wp:wrapNone/>
                <wp:docPr id="714223907"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455545" cy="277495"/>
                        </a:xfrm>
                        <a:prstGeom prst="rect">
                          <a:avLst/>
                        </a:prstGeom>
                        <a:noFill/>
                        <a:ln w="6350">
                          <a:noFill/>
                        </a:ln>
                      </wps:spPr>
                      <wps:txbx>
                        <w:txbxContent>
                          <w:p w:rsidR="000B46BD" w:rsidRPr="00CC5B6F" w:rsidP="000B46BD" w14:textId="77777777">
                            <w:pPr>
                              <w:spacing w:line="360" w:lineRule="auto"/>
                              <w:rPr>
                                <w:rFonts w:ascii="Open Sans Regular" w:hAnsi="Open Sans Regular"/>
                                <w:color w:val="FFFFFF" w:themeColor="background1"/>
                                <w:sz w:val="28"/>
                                <w:szCs w:val="32"/>
                              </w:rPr>
                            </w:pPr>
                            <w:r w:rsidRPr="00CC5B6F">
                              <w:rPr>
                                <w:rFonts w:ascii="Open Sans Regular" w:hAnsi="Open Sans Regular"/>
                                <w:color w:val="FFFFFF" w:themeColor="background1"/>
                                <w:sz w:val="28"/>
                                <w:szCs w:val="32"/>
                              </w:rPr>
                              <w:t>1</w:t>
                            </w:r>
                            <w:r w:rsidRPr="00CC5B6F">
                              <w:rPr>
                                <w:rFonts w:ascii="Open Sans Regular" w:hAnsi="Open Sans Regular"/>
                                <w:color w:val="FFFFFF" w:themeColor="background1"/>
                                <w:sz w:val="28"/>
                                <w:szCs w:val="32"/>
                              </w:rPr>
                              <w:t xml:space="preserve"> </w:t>
                            </w:r>
                            <w:r>
                              <w:rPr>
                                <w:rFonts w:ascii="Open Sans Regular" w:hAnsi="Open Sans Regular"/>
                                <w:color w:val="FFFFFF" w:themeColor="background1"/>
                                <w:sz w:val="28"/>
                                <w:szCs w:val="32"/>
                              </w:rPr>
                              <w:t>Bathroom(</w:t>
                            </w:r>
                            <w:r w:rsidRPr="00CC5B6F">
                              <w:rPr>
                                <w:rFonts w:ascii="Open Sans Regular" w:hAnsi="Open Sans Regular"/>
                                <w:color w:val="FFFFFF" w:themeColor="background1"/>
                                <w:sz w:val="28"/>
                                <w:szCs w:val="32"/>
                              </w:rPr>
                              <w:t>s</w:t>
                            </w:r>
                            <w:r>
                              <w:rPr>
                                <w:rFonts w:ascii="Open Sans Regular" w:hAnsi="Open Sans Regular"/>
                                <w:color w:val="FFFFFF" w:themeColor="background1"/>
                                <w:sz w:val="28"/>
                                <w:szCs w:val="3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width:193.35pt;height:21.85pt;margin-top:113.85pt;margin-left:551.85pt;mso-height-percent:0;mso-height-relative:margin;mso-position-horizontal-relative:margin;mso-width-percent:0;mso-width-relative:margin;mso-wrap-distance-bottom:0;mso-wrap-distance-left:9pt;mso-wrap-distance-right:9pt;mso-wrap-distance-top:0;position:absolute;v-text-anchor:top;z-index:251682816" filled="f" fillcolor="this" stroked="f" strokeweight="0.5pt">
                <v:textbox inset="0,0,0,0">
                  <w:txbxContent>
                    <w:p w:rsidR="000B46BD" w:rsidRPr="00CC5B6F" w:rsidP="000B46BD" w14:paraId="551869E1" w14:textId="77777777">
                      <w:pPr>
                        <w:spacing w:line="360" w:lineRule="auto"/>
                        <w:rPr>
                          <w:rFonts w:ascii="Open Sans Regular" w:hAnsi="Open Sans Regular"/>
                          <w:color w:val="FFFFFF" w:themeColor="background1"/>
                          <w:sz w:val="28"/>
                          <w:szCs w:val="32"/>
                        </w:rPr>
                      </w:pPr>
                      <w:r w:rsidRPr="00CC5B6F">
                        <w:rPr>
                          <w:rFonts w:ascii="Open Sans Regular" w:hAnsi="Open Sans Regular"/>
                          <w:color w:val="FFFFFF" w:themeColor="background1"/>
                          <w:sz w:val="28"/>
                          <w:szCs w:val="32"/>
                        </w:rPr>
                        <w:t>1</w:t>
                      </w:r>
                      <w:r w:rsidRPr="00CC5B6F">
                        <w:rPr>
                          <w:rFonts w:ascii="Open Sans Regular" w:hAnsi="Open Sans Regular"/>
                          <w:color w:val="FFFFFF" w:themeColor="background1"/>
                          <w:sz w:val="28"/>
                          <w:szCs w:val="32"/>
                        </w:rPr>
                        <w:t xml:space="preserve"> </w:t>
                      </w:r>
                      <w:r>
                        <w:rPr>
                          <w:rFonts w:ascii="Open Sans Regular" w:hAnsi="Open Sans Regular"/>
                          <w:color w:val="FFFFFF" w:themeColor="background1"/>
                          <w:sz w:val="28"/>
                          <w:szCs w:val="32"/>
                        </w:rPr>
                        <w:t>Bathroom(</w:t>
                      </w:r>
                      <w:r w:rsidRPr="00CC5B6F">
                        <w:rPr>
                          <w:rFonts w:ascii="Open Sans Regular" w:hAnsi="Open Sans Regular"/>
                          <w:color w:val="FFFFFF" w:themeColor="background1"/>
                          <w:sz w:val="28"/>
                          <w:szCs w:val="32"/>
                        </w:rPr>
                        <w:t>s</w:t>
                      </w:r>
                      <w:r>
                        <w:rPr>
                          <w:rFonts w:ascii="Open Sans Regular" w:hAnsi="Open Sans Regular"/>
                          <w:color w:val="FFFFFF" w:themeColor="background1"/>
                          <w:sz w:val="28"/>
                          <w:szCs w:val="32"/>
                        </w:rPr>
                        <w:t>)</w:t>
                      </w:r>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margin">
                  <wp:posOffset>7007225</wp:posOffset>
                </wp:positionH>
                <wp:positionV relativeFrom="paragraph">
                  <wp:posOffset>1073150</wp:posOffset>
                </wp:positionV>
                <wp:extent cx="2474595" cy="277495"/>
                <wp:effectExtent l="0" t="0" r="1905" b="8255"/>
                <wp:wrapNone/>
                <wp:docPr id="446100318"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474595" cy="277495"/>
                        </a:xfrm>
                        <a:prstGeom prst="rect">
                          <a:avLst/>
                        </a:prstGeom>
                        <a:noFill/>
                        <a:ln w="6350">
                          <a:noFill/>
                        </a:ln>
                      </wps:spPr>
                      <wps:txbx>
                        <w:txbxContent>
                          <w:p w:rsidR="000B46BD" w:rsidRPr="00CC5B6F" w:rsidP="000B46BD" w14:textId="77777777">
                            <w:pPr>
                              <w:spacing w:line="360" w:lineRule="auto"/>
                              <w:rPr>
                                <w:rFonts w:ascii="Open Sans Regular" w:hAnsi="Open Sans Regular"/>
                                <w:color w:val="FFFFFF" w:themeColor="background1"/>
                                <w:sz w:val="28"/>
                                <w:szCs w:val="32"/>
                              </w:rPr>
                            </w:pPr>
                            <w:r w:rsidRPr="00CC5B6F">
                              <w:rPr>
                                <w:rFonts w:ascii="Open Sans Regular" w:hAnsi="Open Sans Regular"/>
                                <w:color w:val="FFFFFF" w:themeColor="background1"/>
                                <w:sz w:val="28"/>
                                <w:szCs w:val="32"/>
                              </w:rPr>
                              <w:t>1</w:t>
                            </w:r>
                            <w:r w:rsidRPr="00CC5B6F">
                              <w:rPr>
                                <w:rFonts w:ascii="Open Sans Regular" w:hAnsi="Open Sans Regular"/>
                                <w:color w:val="FFFFFF" w:themeColor="background1"/>
                                <w:sz w:val="28"/>
                                <w:szCs w:val="32"/>
                              </w:rPr>
                              <w:t xml:space="preserve"> Reception</w:t>
                            </w:r>
                            <w:r>
                              <w:rPr>
                                <w:rFonts w:ascii="Open Sans Regular" w:hAnsi="Open Sans Regular"/>
                                <w:color w:val="FFFFFF" w:themeColor="background1"/>
                                <w:sz w:val="28"/>
                                <w:szCs w:val="32"/>
                              </w:rPr>
                              <w:t>(</w:t>
                            </w:r>
                            <w:r w:rsidRPr="00CC5B6F">
                              <w:rPr>
                                <w:rFonts w:ascii="Open Sans Regular" w:hAnsi="Open Sans Regular"/>
                                <w:color w:val="FFFFFF" w:themeColor="background1"/>
                                <w:sz w:val="28"/>
                                <w:szCs w:val="32"/>
                              </w:rPr>
                              <w:t>s</w:t>
                            </w:r>
                            <w:r>
                              <w:rPr>
                                <w:rFonts w:ascii="Open Sans Regular" w:hAnsi="Open Sans Regular"/>
                                <w:color w:val="FFFFFF" w:themeColor="background1"/>
                                <w:sz w:val="28"/>
                                <w:szCs w:val="3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width:194.85pt;height:21.85pt;margin-top:84.5pt;margin-left:551.75pt;mso-height-percent:0;mso-height-relative:margin;mso-position-horizontal-relative:margin;mso-width-percent:0;mso-width-relative:margin;mso-wrap-distance-bottom:0;mso-wrap-distance-left:9pt;mso-wrap-distance-right:9pt;mso-wrap-distance-top:0;position:absolute;v-text-anchor:top;z-index:251680768" filled="f" fillcolor="this" stroked="f" strokeweight="0.5pt">
                <v:textbox inset="0,0,0,0">
                  <w:txbxContent>
                    <w:p w:rsidR="000B46BD" w:rsidRPr="00CC5B6F" w:rsidP="000B46BD" w14:paraId="742BF30F" w14:textId="77777777">
                      <w:pPr>
                        <w:spacing w:line="360" w:lineRule="auto"/>
                        <w:rPr>
                          <w:rFonts w:ascii="Open Sans Regular" w:hAnsi="Open Sans Regular"/>
                          <w:color w:val="FFFFFF" w:themeColor="background1"/>
                          <w:sz w:val="28"/>
                          <w:szCs w:val="32"/>
                        </w:rPr>
                      </w:pPr>
                      <w:r w:rsidRPr="00CC5B6F">
                        <w:rPr>
                          <w:rFonts w:ascii="Open Sans Regular" w:hAnsi="Open Sans Regular"/>
                          <w:color w:val="FFFFFF" w:themeColor="background1"/>
                          <w:sz w:val="28"/>
                          <w:szCs w:val="32"/>
                        </w:rPr>
                        <w:t>1</w:t>
                      </w:r>
                      <w:r w:rsidRPr="00CC5B6F">
                        <w:rPr>
                          <w:rFonts w:ascii="Open Sans Regular" w:hAnsi="Open Sans Regular"/>
                          <w:color w:val="FFFFFF" w:themeColor="background1"/>
                          <w:sz w:val="28"/>
                          <w:szCs w:val="32"/>
                        </w:rPr>
                        <w:t xml:space="preserve"> Reception</w:t>
                      </w:r>
                      <w:r>
                        <w:rPr>
                          <w:rFonts w:ascii="Open Sans Regular" w:hAnsi="Open Sans Regular"/>
                          <w:color w:val="FFFFFF" w:themeColor="background1"/>
                          <w:sz w:val="28"/>
                          <w:szCs w:val="32"/>
                        </w:rPr>
                        <w:t>(</w:t>
                      </w:r>
                      <w:r w:rsidRPr="00CC5B6F">
                        <w:rPr>
                          <w:rFonts w:ascii="Open Sans Regular" w:hAnsi="Open Sans Regular"/>
                          <w:color w:val="FFFFFF" w:themeColor="background1"/>
                          <w:sz w:val="28"/>
                          <w:szCs w:val="32"/>
                        </w:rPr>
                        <w:t>s</w:t>
                      </w:r>
                      <w:r>
                        <w:rPr>
                          <w:rFonts w:ascii="Open Sans Regular" w:hAnsi="Open Sans Regular"/>
                          <w:color w:val="FFFFFF" w:themeColor="background1"/>
                          <w:sz w:val="28"/>
                          <w:szCs w:val="32"/>
                        </w:rPr>
                        <w:t>)</w:t>
                      </w:r>
                    </w:p>
                  </w:txbxContent>
                </v:textbox>
                <w10:wrap anchorx="margin"/>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margin">
                  <wp:posOffset>7010400</wp:posOffset>
                </wp:positionH>
                <wp:positionV relativeFrom="paragraph">
                  <wp:posOffset>693420</wp:posOffset>
                </wp:positionV>
                <wp:extent cx="2495550" cy="277495"/>
                <wp:effectExtent l="0" t="0" r="0" b="8255"/>
                <wp:wrapNone/>
                <wp:docPr id="193417710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495550" cy="277495"/>
                        </a:xfrm>
                        <a:prstGeom prst="rect">
                          <a:avLst/>
                        </a:prstGeom>
                        <a:noFill/>
                        <a:ln w="6350">
                          <a:noFill/>
                        </a:ln>
                      </wps:spPr>
                      <wps:txbx>
                        <w:txbxContent>
                          <w:p w:rsidR="000B46BD" w:rsidRPr="00CC5B6F" w:rsidP="000B46BD" w14:textId="77777777">
                            <w:pPr>
                              <w:spacing w:line="360" w:lineRule="auto"/>
                              <w:rPr>
                                <w:rFonts w:ascii="Open Sans Regular" w:hAnsi="Open Sans Regular"/>
                                <w:color w:val="FFFFFF" w:themeColor="background1"/>
                                <w:sz w:val="28"/>
                                <w:szCs w:val="32"/>
                              </w:rPr>
                            </w:pPr>
                            <w:r w:rsidRPr="00CC5B6F">
                              <w:rPr>
                                <w:rFonts w:ascii="Open Sans Regular" w:hAnsi="Open Sans Regular"/>
                                <w:color w:val="FFFFFF" w:themeColor="background1"/>
                                <w:sz w:val="28"/>
                                <w:szCs w:val="32"/>
                              </w:rPr>
                              <w:t>1</w:t>
                            </w:r>
                            <w:r w:rsidRPr="00CC5B6F">
                              <w:rPr>
                                <w:rFonts w:ascii="Open Sans Regular" w:hAnsi="Open Sans Regular"/>
                                <w:color w:val="FFFFFF" w:themeColor="background1"/>
                                <w:sz w:val="28"/>
                                <w:szCs w:val="32"/>
                              </w:rPr>
                              <w:t xml:space="preserve"> Bedroom</w:t>
                            </w:r>
                            <w:r>
                              <w:rPr>
                                <w:rFonts w:ascii="Open Sans Regular" w:hAnsi="Open Sans Regular"/>
                                <w:color w:val="FFFFFF" w:themeColor="background1"/>
                                <w:sz w:val="28"/>
                                <w:szCs w:val="32"/>
                              </w:rPr>
                              <w:t>(</w:t>
                            </w:r>
                            <w:r w:rsidRPr="00CC5B6F">
                              <w:rPr>
                                <w:rFonts w:ascii="Open Sans Regular" w:hAnsi="Open Sans Regular"/>
                                <w:color w:val="FFFFFF" w:themeColor="background1"/>
                                <w:sz w:val="28"/>
                                <w:szCs w:val="32"/>
                              </w:rPr>
                              <w:t>s</w:t>
                            </w:r>
                            <w:r>
                              <w:rPr>
                                <w:rFonts w:ascii="Open Sans Regular" w:hAnsi="Open Sans Regular"/>
                                <w:color w:val="FFFFFF" w:themeColor="background1"/>
                                <w:sz w:val="28"/>
                                <w:szCs w:val="3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width:196.5pt;height:21.85pt;margin-top:54.6pt;margin-left:552pt;mso-height-percent:0;mso-height-relative:margin;mso-position-horizontal-relative:margin;mso-width-percent:0;mso-width-relative:margin;mso-wrap-distance-bottom:0;mso-wrap-distance-left:9pt;mso-wrap-distance-right:9pt;mso-wrap-distance-top:0;position:absolute;v-text-anchor:top;z-index:251678720" filled="f" fillcolor="this" stroked="f" strokeweight="0.5pt">
                <v:textbox inset="0,0,0,0">
                  <w:txbxContent>
                    <w:p w:rsidR="000B46BD" w:rsidRPr="00CC5B6F" w:rsidP="000B46BD" w14:paraId="039487D7" w14:textId="77777777">
                      <w:pPr>
                        <w:spacing w:line="360" w:lineRule="auto"/>
                        <w:rPr>
                          <w:rFonts w:ascii="Open Sans Regular" w:hAnsi="Open Sans Regular"/>
                          <w:color w:val="FFFFFF" w:themeColor="background1"/>
                          <w:sz w:val="28"/>
                          <w:szCs w:val="32"/>
                        </w:rPr>
                      </w:pPr>
                      <w:r w:rsidRPr="00CC5B6F">
                        <w:rPr>
                          <w:rFonts w:ascii="Open Sans Regular" w:hAnsi="Open Sans Regular"/>
                          <w:color w:val="FFFFFF" w:themeColor="background1"/>
                          <w:sz w:val="28"/>
                          <w:szCs w:val="32"/>
                        </w:rPr>
                        <w:t>1</w:t>
                      </w:r>
                      <w:r w:rsidRPr="00CC5B6F">
                        <w:rPr>
                          <w:rFonts w:ascii="Open Sans Regular" w:hAnsi="Open Sans Regular"/>
                          <w:color w:val="FFFFFF" w:themeColor="background1"/>
                          <w:sz w:val="28"/>
                          <w:szCs w:val="32"/>
                        </w:rPr>
                        <w:t xml:space="preserve"> Bedroom</w:t>
                      </w:r>
                      <w:r>
                        <w:rPr>
                          <w:rFonts w:ascii="Open Sans Regular" w:hAnsi="Open Sans Regular"/>
                          <w:color w:val="FFFFFF" w:themeColor="background1"/>
                          <w:sz w:val="28"/>
                          <w:szCs w:val="32"/>
                        </w:rPr>
                        <w:t>(</w:t>
                      </w:r>
                      <w:r w:rsidRPr="00CC5B6F">
                        <w:rPr>
                          <w:rFonts w:ascii="Open Sans Regular" w:hAnsi="Open Sans Regular"/>
                          <w:color w:val="FFFFFF" w:themeColor="background1"/>
                          <w:sz w:val="28"/>
                          <w:szCs w:val="32"/>
                        </w:rPr>
                        <w:t>s</w:t>
                      </w:r>
                      <w:r>
                        <w:rPr>
                          <w:rFonts w:ascii="Open Sans Regular" w:hAnsi="Open Sans Regular"/>
                          <w:color w:val="FFFFFF" w:themeColor="background1"/>
                          <w:sz w:val="28"/>
                          <w:szCs w:val="32"/>
                        </w:rPr>
                        <w:t>)</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margin">
                  <wp:posOffset>6648450</wp:posOffset>
                </wp:positionH>
                <wp:positionV relativeFrom="paragraph">
                  <wp:posOffset>2011680</wp:posOffset>
                </wp:positionV>
                <wp:extent cx="2857500" cy="4619625"/>
                <wp:effectExtent l="0" t="0" r="0" b="9525"/>
                <wp:wrapNone/>
                <wp:docPr id="401560586"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857500" cy="4619625"/>
                        </a:xfrm>
                        <a:prstGeom prst="rect">
                          <a:avLst/>
                        </a:prstGeom>
                        <a:noFill/>
                        <a:ln w="6350">
                          <a:noFill/>
                        </a:ln>
                      </wps:spPr>
                      <wps:txbx>
                        <w:txbxContent>
                          <w:p w:rsidR="000B46BD" w:rsidRPr="0027326B" w:rsidP="000B46BD" w14:textId="77777777">
                            <w:pPr>
                              <w:pStyle w:val="ListParagraph"/>
                              <w:numPr>
                                <w:ilvl w:val="0"/>
                                <w:numId w:val="1"/>
                              </w:numPr>
                              <w:spacing w:line="360" w:lineRule="auto"/>
                              <w:rPr>
                                <w:color w:val="FFFFFF" w:themeColor="background1"/>
                              </w:rPr>
                            </w:pPr>
                          </w:p>
                          <w:p w:rsidR="000B46BD" w:rsidRPr="0027326B" w:rsidP="000B46BD" w14:textId="77777777">
                            <w:pPr>
                              <w:pStyle w:val="ListParagraph"/>
                              <w:numPr>
                                <w:ilvl w:val="0"/>
                                <w:numId w:val="1"/>
                              </w:numPr>
                              <w:spacing w:line="360" w:lineRule="auto"/>
                              <w:rPr>
                                <w:color w:val="FFFFFF" w:themeColor="background1"/>
                              </w:rPr>
                            </w:pPr>
                          </w:p>
                          <w:p w:rsidR="000B46BD" w:rsidRPr="0027326B" w:rsidP="000B46BD" w14:textId="77777777">
                            <w:pPr>
                              <w:pStyle w:val="ListParagraph"/>
                              <w:numPr>
                                <w:ilvl w:val="0"/>
                                <w:numId w:val="1"/>
                              </w:numPr>
                              <w:spacing w:line="360" w:lineRule="auto"/>
                              <w:rPr>
                                <w:color w:val="FFFFFF" w:themeColor="background1"/>
                              </w:rPr>
                            </w:pPr>
                          </w:p>
                          <w:p w:rsidR="000B46BD" w:rsidRPr="00594818" w:rsidP="000B46BD" w14:textId="77777777">
                            <w:pPr>
                              <w:pStyle w:val="ListParagraph"/>
                              <w:numPr>
                                <w:ilvl w:val="0"/>
                                <w:numId w:val="1"/>
                              </w:numPr>
                              <w:spacing w:line="360" w:lineRule="auto"/>
                              <w:rPr>
                                <w:color w:val="FFFFFF" w:themeColor="background1"/>
                              </w:rPr>
                            </w:pPr>
                          </w:p>
                          <w:p w:rsidR="000B46BD" w:rsidRPr="00594818" w:rsidP="000B46BD" w14:textId="77777777">
                            <w:pPr>
                              <w:pStyle w:val="ListParagraph"/>
                              <w:spacing w:line="360" w:lineRule="auto"/>
                              <w:ind w:left="360"/>
                              <w:rPr>
                                <w:color w:val="FFFFFF" w:themeColor="background1"/>
                                <w:sz w:val="12"/>
                                <w:szCs w:val="12"/>
                              </w:rPr>
                            </w:pPr>
                          </w:p>
                          <w:p w:rsidR="000B46BD" w:rsidRPr="0027326B" w:rsidP="000B46BD" w14:textId="77777777">
                            <w:pPr>
                              <w:spacing w:line="360" w:lineRule="auto"/>
                              <w:rPr>
                                <w:color w:val="FFFFFF" w:themeColor="background1"/>
                                <w:sz w:val="2"/>
                                <w:szCs w:val="2"/>
                              </w:rPr>
                            </w:pPr>
                          </w:p>
                          <w:p w:rsidR="000B46BD" w:rsidRPr="0027326B" w:rsidP="000B46BD" w14:textId="77777777">
                            <w:pPr>
                              <w:rPr>
                                <w:rFonts w:ascii="Open Sans Regular" w:eastAsia="Open Sans Regular" w:hAnsi="Open Sans Regular" w:cs="Open Sans Regular"/>
                                <w:color w:val="FFFFFF" w:themeColor="background1"/>
                                <w:sz w:val="24"/>
                                <w:szCs w:val="24"/>
                              </w:rPr>
                            </w:pPr>
                            <w:r w:rsidRPr="0027326B">
                              <w:rPr>
                                <w:rFonts w:ascii="Open Sans Regular" w:eastAsia="Open Sans Regular" w:hAnsi="Open Sans Regular" w:cs="Open Sans Regular"/>
                                <w:color w:val="FFFFFF" w:themeColor="background1"/>
                                <w:sz w:val="24"/>
                                <w:szCs w:val="24"/>
                              </w:rPr>
                              <w:t>This well presented two bedroom apartment is situated on the first floor of a modern apartment block. The property has a contemporary finish throughout and and briefly comprises; Specious living room, separate kitchen with white goods included. Two stylish good size bedrooms with amply built in storage and house bathroom. close to all amenities. Ideally located for access to Leeds Ring Road and Armley Gyratory. Unfurnished, available 18th October, EPC rating B, council tax band A, deposit £950.</w:t>
                            </w:r>
                          </w:p>
                          <w:p w:rsidR="000B46BD" w:rsidP="000B46BD" w14:textId="77777777">
                            <w:pPr>
                              <w:spacing w:line="360"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width:225pt;height:363.75pt;margin-top:158.4pt;margin-left:523.5pt;mso-height-percent:0;mso-height-relative:margin;mso-position-horizontal-relative:margin;mso-width-percent:0;mso-width-relative:margin;mso-wrap-distance-bottom:0;mso-wrap-distance-left:9pt;mso-wrap-distance-right:9pt;mso-wrap-distance-top:0;position:absolute;v-text-anchor:top;z-index:251672576" filled="f" fillcolor="this" stroked="f" strokeweight="0.5pt">
                <v:textbox inset="0,0,0,0">
                  <w:txbxContent>
                    <w:p w:rsidR="000B46BD" w:rsidRPr="0027326B" w:rsidP="000B46BD" w14:paraId="4E5E51DA" w14:textId="77777777">
                      <w:pPr>
                        <w:pStyle w:val="ListParagraph"/>
                        <w:numPr>
                          <w:ilvl w:val="0"/>
                          <w:numId w:val="1"/>
                        </w:numPr>
                        <w:spacing w:line="360" w:lineRule="auto"/>
                        <w:rPr>
                          <w:color w:val="FFFFFF" w:themeColor="background1"/>
                        </w:rPr>
                      </w:pPr>
                    </w:p>
                    <w:p w:rsidR="000B46BD" w:rsidRPr="0027326B" w:rsidP="000B46BD" w14:paraId="1376F556" w14:textId="77777777">
                      <w:pPr>
                        <w:pStyle w:val="ListParagraph"/>
                        <w:numPr>
                          <w:ilvl w:val="0"/>
                          <w:numId w:val="1"/>
                        </w:numPr>
                        <w:spacing w:line="360" w:lineRule="auto"/>
                        <w:rPr>
                          <w:color w:val="FFFFFF" w:themeColor="background1"/>
                        </w:rPr>
                      </w:pPr>
                    </w:p>
                    <w:p w:rsidR="000B46BD" w:rsidRPr="0027326B" w:rsidP="000B46BD" w14:paraId="55AE8F40" w14:textId="77777777">
                      <w:pPr>
                        <w:pStyle w:val="ListParagraph"/>
                        <w:numPr>
                          <w:ilvl w:val="0"/>
                          <w:numId w:val="1"/>
                        </w:numPr>
                        <w:spacing w:line="360" w:lineRule="auto"/>
                        <w:rPr>
                          <w:color w:val="FFFFFF" w:themeColor="background1"/>
                        </w:rPr>
                      </w:pPr>
                    </w:p>
                    <w:p w:rsidR="000B46BD" w:rsidRPr="00594818" w:rsidP="000B46BD" w14:paraId="24BA6E22" w14:textId="77777777">
                      <w:pPr>
                        <w:pStyle w:val="ListParagraph"/>
                        <w:numPr>
                          <w:ilvl w:val="0"/>
                          <w:numId w:val="1"/>
                        </w:numPr>
                        <w:spacing w:line="360" w:lineRule="auto"/>
                        <w:rPr>
                          <w:color w:val="FFFFFF" w:themeColor="background1"/>
                        </w:rPr>
                      </w:pPr>
                    </w:p>
                    <w:p w:rsidR="000B46BD" w:rsidRPr="00594818" w:rsidP="000B46BD" w14:paraId="1F1FC6B3" w14:textId="77777777">
                      <w:pPr>
                        <w:pStyle w:val="ListParagraph"/>
                        <w:spacing w:line="360" w:lineRule="auto"/>
                        <w:ind w:left="360"/>
                        <w:rPr>
                          <w:color w:val="FFFFFF" w:themeColor="background1"/>
                          <w:sz w:val="12"/>
                          <w:szCs w:val="12"/>
                        </w:rPr>
                      </w:pPr>
                    </w:p>
                    <w:p w:rsidR="000B46BD" w:rsidRPr="0027326B" w:rsidP="000B46BD" w14:paraId="21168B49" w14:textId="77777777">
                      <w:pPr>
                        <w:spacing w:line="360" w:lineRule="auto"/>
                        <w:rPr>
                          <w:color w:val="FFFFFF" w:themeColor="background1"/>
                          <w:sz w:val="2"/>
                          <w:szCs w:val="2"/>
                        </w:rPr>
                      </w:pPr>
                    </w:p>
                    <w:p w:rsidR="000B46BD" w:rsidRPr="0027326B" w:rsidP="000B46BD" w14:paraId="78EA2338" w14:textId="77777777">
                      <w:pPr>
                        <w:rPr>
                          <w:rFonts w:ascii="Open Sans Regular" w:eastAsia="Open Sans Regular" w:hAnsi="Open Sans Regular" w:cs="Open Sans Regular"/>
                          <w:color w:val="FFFFFF" w:themeColor="background1"/>
                          <w:sz w:val="24"/>
                          <w:szCs w:val="24"/>
                        </w:rPr>
                      </w:pPr>
                      <w:r w:rsidRPr="0027326B">
                        <w:rPr>
                          <w:rFonts w:ascii="Open Sans Regular" w:eastAsia="Open Sans Regular" w:hAnsi="Open Sans Regular" w:cs="Open Sans Regular"/>
                          <w:color w:val="FFFFFF" w:themeColor="background1"/>
                          <w:sz w:val="24"/>
                          <w:szCs w:val="24"/>
                        </w:rPr>
                        <w:t>This well presented two bedroom apartment is situated on the first floor of a modern apartment block. The property has a contemporary finish throughout and and briefly comprises; Specious living room, separate kitchen with white goods included. Two stylish good size bedrooms with amply built in storage and house bathroom. close to all amenities. Ideally located for access to Leeds Ring Road and Armley Gyratory. Unfurnished, available 18th October, EPC rating B, council tax band A, deposit £950.</w:t>
                      </w:r>
                    </w:p>
                    <w:p w:rsidR="000B46BD" w:rsidP="000B46BD" w14:paraId="495601EC" w14:textId="77777777">
                      <w:pPr>
                        <w:spacing w:line="360" w:lineRule="auto"/>
                      </w:pP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7372350</wp:posOffset>
                </wp:positionH>
                <wp:positionV relativeFrom="paragraph">
                  <wp:posOffset>-911860</wp:posOffset>
                </wp:positionV>
                <wp:extent cx="3311525" cy="7752080"/>
                <wp:effectExtent l="0" t="0" r="3175" b="1270"/>
                <wp:wrapNone/>
                <wp:docPr id="485801651"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3311525" cy="7752080"/>
                        </a:xfrm>
                        <a:prstGeom prst="rect">
                          <a:avLst/>
                        </a:prstGeom>
                        <a:solidFill>
                          <a:srgbClr val="5827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31" style="width:260.75pt;height:610.4pt;margin-top:-71.8pt;margin-left:580.5pt;mso-height-percent:0;mso-height-relative:margin;mso-position-horizontal-relative:page;mso-width-percent:0;mso-width-relative:margin;mso-wrap-distance-bottom:0;mso-wrap-distance-left:9pt;mso-wrap-distance-right:9pt;mso-wrap-distance-top:0;mso-wrap-style:square;position:absolute;visibility:visible;v-text-anchor:middle;z-index:251669504" fillcolor="#582783" stroked="f" strokeweight="1pt"/>
            </w:pict>
          </mc:Fallback>
        </mc:AlternateContent>
      </w:r>
    </w:p>
    <w:p w:rsidR="005A2BCB" w14:paraId="1BC0BB46" w14:textId="6C2F4665">
      <w:pPr>
        <w:spacing w:after="160" w:line="259" w:lineRule="auto"/>
      </w:pPr>
      <w:r>
        <w:rPr>
          <w:noProof/>
        </w:rPr>
        <mc:AlternateContent>
          <mc:Choice Requires="wps">
            <w:drawing>
              <wp:anchor distT="0" distB="0" distL="114300" distR="114300" simplePos="0" relativeHeight="251687936" behindDoc="0" locked="0" layoutInCell="1" allowOverlap="1">
                <wp:simplePos x="0" y="0"/>
                <wp:positionH relativeFrom="page">
                  <wp:posOffset>-1270</wp:posOffset>
                </wp:positionH>
                <wp:positionV relativeFrom="paragraph">
                  <wp:posOffset>4763135</wp:posOffset>
                </wp:positionV>
                <wp:extent cx="2375535" cy="1727835"/>
                <wp:effectExtent l="0" t="0" r="5715" b="5715"/>
                <wp:wrapNone/>
                <wp:docPr id="13"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375535" cy="1727835"/>
                        </a:xfrm>
                        <a:prstGeom prst="rect">
                          <a:avLst/>
                        </a:prstGeom>
                        <a:solidFill>
                          <a:schemeClr val="lt1"/>
                        </a:solidFill>
                        <a:ln w="6350">
                          <a:noFill/>
                        </a:ln>
                      </wps:spPr>
                      <wps:txbx>
                        <w:txbxContent>
                          <w:p w:rsidR="000B46BD" w:rsidRPr="00DB74D4" w:rsidP="000B46BD" w14:textId="77777777">
                            <w:pPr>
                              <w:jc w:val="center"/>
                            </w:pPr>
                            <w:r w:rsidRPr="00594818">
                              <w:drawing>
                                <wp:inline>
                                  <wp:extent cx="2603500" cy="1735667"/>
                                  <wp:docPr id="7627641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83585" name=""/>
                                          <pic:cNvPicPr>
                                            <a:picLocks noChangeAspect="1"/>
                                          </pic:cNvPicPr>
                                        </pic:nvPicPr>
                                        <pic:blipFill>
                                          <a:blip xmlns:r="http://schemas.openxmlformats.org/officeDocument/2006/relationships" r:embed="rId7"/>
                                          <a:stretch>
                                            <a:fillRect/>
                                          </a:stretch>
                                        </pic:blipFill>
                                        <pic:spPr>
                                          <a:xfrm>
                                            <a:off x="0" y="0"/>
                                            <a:ext cx="2603500" cy="173566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width:187.05pt;height:136.05pt;margin-top:375.05pt;margin-left:-0.1pt;mso-height-percent:0;mso-height-relative:margin;mso-position-horizontal-relative:page;mso-width-percent:0;mso-width-relative:margin;mso-wrap-distance-bottom:0;mso-wrap-distance-left:9pt;mso-wrap-distance-right:9pt;mso-wrap-distance-top:0;position:absolute;v-text-anchor:top;z-index:251686912" fillcolor="white" stroked="f" strokeweight="0.5pt">
                <v:textbox inset="0,0,0,0">
                  <w:txbxContent>
                    <w:p w:rsidR="000B46BD" w:rsidRPr="00DB74D4" w:rsidP="000B46BD" w14:paraId="540FE5B2" w14:textId="77777777">
                      <w:pPr>
                        <w:jc w:val="center"/>
                      </w:pPr>
                      <w:drawing>
                        <wp:inline>
                          <wp:extent cx="2603500" cy="1735667"/>
                          <wp:docPr id="1000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2843" name=""/>
                                  <pic:cNvPicPr>
                                    <a:picLocks noChangeAspect="1"/>
                                  </pic:cNvPicPr>
                                </pic:nvPicPr>
                                <pic:blipFill>
                                  <a:blip xmlns:r="http://schemas.openxmlformats.org/officeDocument/2006/relationships" r:embed="rId7"/>
                                  <a:stretch>
                                    <a:fillRect/>
                                  </a:stretch>
                                </pic:blipFill>
                                <pic:spPr>
                                  <a:xfrm>
                                    <a:off x="0" y="0"/>
                                    <a:ext cx="2603500" cy="1735667"/>
                                  </a:xfrm>
                                  <a:prstGeom prst="rect">
                                    <a:avLst/>
                                  </a:prstGeom>
                                </pic:spPr>
                              </pic:pic>
                            </a:graphicData>
                          </a:graphic>
                        </wp:inline>
                      </w:drawing>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page">
                  <wp:posOffset>2504602</wp:posOffset>
                </wp:positionH>
                <wp:positionV relativeFrom="paragraph">
                  <wp:posOffset>4756785</wp:posOffset>
                </wp:positionV>
                <wp:extent cx="2375535" cy="1727835"/>
                <wp:effectExtent l="0" t="0" r="5715" b="5715"/>
                <wp:wrapNone/>
                <wp:docPr id="524681040"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375535" cy="1727835"/>
                        </a:xfrm>
                        <a:prstGeom prst="rect">
                          <a:avLst/>
                        </a:prstGeom>
                        <a:solidFill>
                          <a:schemeClr val="lt1"/>
                        </a:solidFill>
                        <a:ln w="6350">
                          <a:noFill/>
                        </a:ln>
                      </wps:spPr>
                      <wps:txbx>
                        <w:txbxContent>
                          <w:p w:rsidR="000B46BD" w:rsidRPr="00DB74D4" w:rsidP="000B46BD" w14:textId="77777777">
                            <w:pPr>
                              <w:jc w:val="center"/>
                            </w:pPr>
                            <w:r w:rsidRPr="00594818">
                              <w:drawing>
                                <wp:inline>
                                  <wp:extent cx="2603500" cy="1735667"/>
                                  <wp:docPr id="16021122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70147" name=""/>
                                          <pic:cNvPicPr>
                                            <a:picLocks noChangeAspect="1"/>
                                          </pic:cNvPicPr>
                                        </pic:nvPicPr>
                                        <pic:blipFill>
                                          <a:blip xmlns:r="http://schemas.openxmlformats.org/officeDocument/2006/relationships" r:embed="rId8"/>
                                          <a:stretch>
                                            <a:fillRect/>
                                          </a:stretch>
                                        </pic:blipFill>
                                        <pic:spPr>
                                          <a:xfrm>
                                            <a:off x="0" y="0"/>
                                            <a:ext cx="2603500" cy="173566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width:187.05pt;height:136.05pt;margin-top:374.55pt;margin-left:197.21pt;mso-height-percent:0;mso-height-relative:margin;mso-position-horizontal-relative:page;mso-width-percent:0;mso-width-relative:margin;mso-wrap-distance-bottom:0;mso-wrap-distance-left:9pt;mso-wrap-distance-right:9pt;mso-wrap-distance-top:0;position:absolute;v-text-anchor:top;z-index:251688960" fillcolor="white" stroked="f" strokeweight="0.5pt">
                <v:textbox inset="0,0,0,0">
                  <w:txbxContent>
                    <w:p w:rsidR="000B46BD" w:rsidRPr="00DB74D4" w:rsidP="000B46BD" w14:paraId="707B040C" w14:textId="77777777">
                      <w:pPr>
                        <w:jc w:val="center"/>
                      </w:pPr>
                      <w:drawing>
                        <wp:inline>
                          <wp:extent cx="2603500" cy="1735667"/>
                          <wp:docPr id="1000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767403" name=""/>
                                  <pic:cNvPicPr>
                                    <a:picLocks noChangeAspect="1"/>
                                  </pic:cNvPicPr>
                                </pic:nvPicPr>
                                <pic:blipFill>
                                  <a:blip xmlns:r="http://schemas.openxmlformats.org/officeDocument/2006/relationships" r:embed="rId8"/>
                                  <a:stretch>
                                    <a:fillRect/>
                                  </a:stretch>
                                </pic:blipFill>
                                <pic:spPr>
                                  <a:xfrm>
                                    <a:off x="0" y="0"/>
                                    <a:ext cx="2603500" cy="1735667"/>
                                  </a:xfrm>
                                  <a:prstGeom prst="rect">
                                    <a:avLst/>
                                  </a:prstGeom>
                                </pic:spPr>
                              </pic:pic>
                            </a:graphicData>
                          </a:graphic>
                        </wp:inline>
                      </w:drawing>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page">
                  <wp:posOffset>4999828</wp:posOffset>
                </wp:positionH>
                <wp:positionV relativeFrom="paragraph">
                  <wp:posOffset>4758055</wp:posOffset>
                </wp:positionV>
                <wp:extent cx="2375535" cy="1727835"/>
                <wp:effectExtent l="0" t="0" r="5715" b="5715"/>
                <wp:wrapNone/>
                <wp:docPr id="1231832975"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375535" cy="1727835"/>
                        </a:xfrm>
                        <a:prstGeom prst="rect">
                          <a:avLst/>
                        </a:prstGeom>
                        <a:solidFill>
                          <a:schemeClr val="lt1"/>
                        </a:solidFill>
                        <a:ln w="6350">
                          <a:noFill/>
                        </a:ln>
                      </wps:spPr>
                      <wps:txbx>
                        <w:txbxContent>
                          <w:p w:rsidR="000B46BD" w:rsidRPr="00DB74D4" w:rsidP="000B46BD" w14:textId="77777777">
                            <w:pPr>
                              <w:jc w:val="center"/>
                            </w:pPr>
                            <w:r w:rsidRPr="00594818">
                              <w:drawing>
                                <wp:inline>
                                  <wp:extent cx="2603500" cy="1735667"/>
                                  <wp:docPr id="87732437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249834" name=""/>
                                          <pic:cNvPicPr>
                                            <a:picLocks noChangeAspect="1"/>
                                          </pic:cNvPicPr>
                                        </pic:nvPicPr>
                                        <pic:blipFill>
                                          <a:blip xmlns:r="http://schemas.openxmlformats.org/officeDocument/2006/relationships" r:embed="rId9"/>
                                          <a:stretch>
                                            <a:fillRect/>
                                          </a:stretch>
                                        </pic:blipFill>
                                        <pic:spPr>
                                          <a:xfrm>
                                            <a:off x="0" y="0"/>
                                            <a:ext cx="2603500" cy="173566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width:187.05pt;height:136.05pt;margin-top:374.65pt;margin-left:393.69pt;mso-height-percent:0;mso-height-relative:margin;mso-position-horizontal-relative:page;mso-width-percent:0;mso-width-relative:margin;mso-wrap-distance-bottom:0;mso-wrap-distance-left:9pt;mso-wrap-distance-right:9pt;mso-wrap-distance-top:0;position:absolute;v-text-anchor:top;z-index:251684864" fillcolor="white" stroked="f" strokeweight="0.5pt">
                <v:textbox inset="0,0,0,0">
                  <w:txbxContent>
                    <w:p w:rsidR="000B46BD" w:rsidRPr="00DB74D4" w:rsidP="000B46BD" w14:paraId="4BCA051E" w14:textId="77777777">
                      <w:pPr>
                        <w:jc w:val="center"/>
                      </w:pPr>
                      <w:drawing>
                        <wp:inline>
                          <wp:extent cx="2603500" cy="1735667"/>
                          <wp:docPr id="1000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93305" name=""/>
                                  <pic:cNvPicPr>
                                    <a:picLocks noChangeAspect="1"/>
                                  </pic:cNvPicPr>
                                </pic:nvPicPr>
                                <pic:blipFill>
                                  <a:blip xmlns:r="http://schemas.openxmlformats.org/officeDocument/2006/relationships" r:embed="rId9"/>
                                  <a:stretch>
                                    <a:fillRect/>
                                  </a:stretch>
                                </pic:blipFill>
                                <pic:spPr>
                                  <a:xfrm>
                                    <a:off x="0" y="0"/>
                                    <a:ext cx="2603500" cy="1735667"/>
                                  </a:xfrm>
                                  <a:prstGeom prst="rect">
                                    <a:avLst/>
                                  </a:prstGeom>
                                </pic:spPr>
                              </pic:pic>
                            </a:graphicData>
                          </a:graphic>
                        </wp:inline>
                      </w:drawing>
                    </w:p>
                  </w:txbxContent>
                </v:textbox>
              </v:shape>
            </w:pict>
          </mc:Fallback>
        </mc:AlternateContent>
      </w:r>
      <w:r>
        <w:rPr>
          <w:noProof/>
        </w:rPr>
        <w:drawing>
          <wp:anchor distT="0" distB="0" distL="114300" distR="114300" simplePos="0" relativeHeight="251677696" behindDoc="1" locked="0" layoutInCell="1" allowOverlap="1">
            <wp:simplePos x="0" y="0"/>
            <wp:positionH relativeFrom="margin">
              <wp:posOffset>6652895</wp:posOffset>
            </wp:positionH>
            <wp:positionV relativeFrom="page">
              <wp:posOffset>2375947</wp:posOffset>
            </wp:positionV>
            <wp:extent cx="251460" cy="251460"/>
            <wp:effectExtent l="0" t="0" r="0" b="0"/>
            <wp:wrapTight wrapText="bothSides">
              <wp:wrapPolygon>
                <wp:start x="0" y="0"/>
                <wp:lineTo x="0" y="19636"/>
                <wp:lineTo x="19636" y="19636"/>
                <wp:lineTo x="19636" y="0"/>
                <wp:lineTo x="0" y="0"/>
              </wp:wrapPolygon>
            </wp:wrapTight>
            <wp:docPr id="120081088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00602" name=""/>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simplePos x="0" y="0"/>
            <wp:positionH relativeFrom="column">
              <wp:posOffset>6652895</wp:posOffset>
            </wp:positionH>
            <wp:positionV relativeFrom="bottomMargin">
              <wp:posOffset>-4636770</wp:posOffset>
            </wp:positionV>
            <wp:extent cx="251460" cy="251460"/>
            <wp:effectExtent l="0" t="0" r="0" b="0"/>
            <wp:wrapNone/>
            <wp:docPr id="9559269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06289" name=""/>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simplePos x="0" y="0"/>
            <wp:positionH relativeFrom="margin">
              <wp:posOffset>6652895</wp:posOffset>
            </wp:positionH>
            <wp:positionV relativeFrom="page">
              <wp:posOffset>1626012</wp:posOffset>
            </wp:positionV>
            <wp:extent cx="251460" cy="251460"/>
            <wp:effectExtent l="0" t="0" r="0" b="0"/>
            <wp:wrapTight wrapText="bothSides">
              <wp:wrapPolygon>
                <wp:start x="0" y="0"/>
                <wp:lineTo x="0" y="19636"/>
                <wp:lineTo x="19636" y="19636"/>
                <wp:lineTo x="19636" y="0"/>
                <wp:lineTo x="0" y="0"/>
              </wp:wrapPolygon>
            </wp:wrapTight>
            <wp:docPr id="47574550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7346" name=""/>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005A2BCB">
        <w:br w:type="page"/>
      </w:r>
    </w:p>
    <w:p w:rsidR="005A2BCB" w14:paraId="6600F075" w14:textId="0C98AF2E">
      <w:pPr>
        <w:spacing w:after="160" w:line="259" w:lineRule="auto"/>
      </w:pPr>
      <w:r>
        <w:rPr>
          <w:noProof/>
        </w:rPr>
        <mc:AlternateContent>
          <mc:Choice Requires="wps">
            <w:drawing>
              <wp:anchor distT="0" distB="0" distL="114300" distR="114300" simplePos="0" relativeHeight="251665408" behindDoc="0" locked="0" layoutInCell="1" allowOverlap="1">
                <wp:simplePos x="0" y="0"/>
                <wp:positionH relativeFrom="column">
                  <wp:posOffset>-638175</wp:posOffset>
                </wp:positionH>
                <wp:positionV relativeFrom="page">
                  <wp:posOffset>3895725</wp:posOffset>
                </wp:positionV>
                <wp:extent cx="4895850" cy="3347720"/>
                <wp:effectExtent l="0" t="0" r="0" b="5080"/>
                <wp:wrapNone/>
                <wp:docPr id="79148259"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0" cy="3347720"/>
                        </a:xfrm>
                        <a:prstGeom prst="rect">
                          <a:avLst/>
                        </a:prstGeom>
                        <a:solidFill>
                          <a:schemeClr val="lt1">
                            <a:lumMod val="100000"/>
                            <a:lumOff val="0"/>
                          </a:schemeClr>
                        </a:solidFill>
                        <a:ln w="6350">
                          <a:noFill/>
                          <a:miter lim="800000"/>
                          <a:headEnd/>
                          <a:tailEnd/>
                        </a:ln>
                      </wps:spPr>
                      <wps:txbx>
                        <w:txbxContent>
                          <w:p w:rsidR="00E7180D" w:rsidRPr="00DB74D4" w:rsidP="00E73C3C" w14:textId="7587977F">
                            <w:pPr>
                              <w:jc w:val="center"/>
                            </w:pPr>
                            <w:r w:rsidRPr="00620C8B">
                              <w:drawing>
                                <wp:inline>
                                  <wp:extent cx="5143500" cy="3429000"/>
                                  <wp:docPr id="2078436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5025" name=""/>
                                          <pic:cNvPicPr>
                                            <a:picLocks noChangeAspect="1"/>
                                          </pic:cNvPicPr>
                                        </pic:nvPicPr>
                                        <pic:blipFill>
                                          <a:blip xmlns:r="http://schemas.openxmlformats.org/officeDocument/2006/relationships" r:embed="rId16"/>
                                          <a:stretch>
                                            <a:fillRect/>
                                          </a:stretch>
                                        </pic:blipFill>
                                        <pic:spPr>
                                          <a:xfrm>
                                            <a:off x="0" y="0"/>
                                            <a:ext cx="5143500" cy="3429000"/>
                                          </a:xfrm>
                                          <a:prstGeom prst="rect">
                                            <a:avLst/>
                                          </a:prstGeom>
                                        </pic:spPr>
                                      </pic:pic>
                                    </a:graphicData>
                                  </a:graphic>
                                </wp:inline>
                              </w:drawing>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5" type="#_x0000_t202" style="width:385.5pt;height:263.6pt;margin-top:306.75pt;margin-left:-50.25pt;mso-height-percent:0;mso-height-relative:margin;mso-position-vertical-relative:page;mso-width-percent:0;mso-width-relative:margin;mso-wrap-distance-bottom:0;mso-wrap-distance-left:9pt;mso-wrap-distance-right:9pt;mso-wrap-distance-top:0;position:absolute;v-text-anchor:top;z-index:251664384" fillcolor="white" stroked="f" strokeweight="0.5pt">
                <v:textbox inset="0,0,0,0">
                  <w:txbxContent>
                    <w:p w:rsidR="00E7180D" w:rsidRPr="00DB74D4" w:rsidP="00E73C3C" w14:paraId="54CF2759" w14:textId="7587977F">
                      <w:pPr>
                        <w:jc w:val="center"/>
                      </w:pPr>
                      <w:drawing>
                        <wp:inline>
                          <wp:extent cx="5143500" cy="3429000"/>
                          <wp:docPr id="1000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62843" name=""/>
                                  <pic:cNvPicPr>
                                    <a:picLocks noChangeAspect="1"/>
                                  </pic:cNvPicPr>
                                </pic:nvPicPr>
                                <pic:blipFill>
                                  <a:blip xmlns:r="http://schemas.openxmlformats.org/officeDocument/2006/relationships" r:embed="rId16"/>
                                  <a:stretch>
                                    <a:fillRect/>
                                  </a:stretch>
                                </pic:blipFill>
                                <pic:spPr>
                                  <a:xfrm>
                                    <a:off x="0" y="0"/>
                                    <a:ext cx="5143500" cy="3429000"/>
                                  </a:xfrm>
                                  <a:prstGeom prst="rect">
                                    <a:avLst/>
                                  </a:prstGeom>
                                </pic:spPr>
                              </pic:pic>
                            </a:graphicData>
                          </a:graphic>
                        </wp:inline>
                      </w:drawing>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4572000</wp:posOffset>
                </wp:positionH>
                <wp:positionV relativeFrom="page">
                  <wp:posOffset>3895725</wp:posOffset>
                </wp:positionV>
                <wp:extent cx="4895850" cy="3347720"/>
                <wp:effectExtent l="0" t="0" r="0" b="5080"/>
                <wp:wrapNone/>
                <wp:docPr id="27900370"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0" cy="3347720"/>
                        </a:xfrm>
                        <a:prstGeom prst="rect">
                          <a:avLst/>
                        </a:prstGeom>
                        <a:solidFill>
                          <a:schemeClr val="lt1">
                            <a:lumMod val="100000"/>
                            <a:lumOff val="0"/>
                          </a:schemeClr>
                        </a:solidFill>
                        <a:ln w="6350">
                          <a:noFill/>
                          <a:miter lim="800000"/>
                          <a:headEnd/>
                          <a:tailEnd/>
                        </a:ln>
                      </wps:spPr>
                      <wps:txbx>
                        <w:txbxContent>
                          <w:p w:rsidR="00E7180D" w:rsidRPr="00DB74D4" w:rsidP="00E73C3C" w14:textId="3E35B404">
                            <w:pPr>
                              <w:jc w:val="cent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6" type="#_x0000_t202" style="width:385.5pt;height:263.6pt;margin-top:306.75pt;margin-left:5in;mso-height-percent:0;mso-height-relative:margin;mso-position-vertical-relative:page;mso-width-percent:0;mso-width-relative:margin;mso-wrap-distance-bottom:0;mso-wrap-distance-left:9pt;mso-wrap-distance-right:9pt;mso-wrap-distance-top:0;position:absolute;v-text-anchor:top;z-index:251666432" fillcolor="white" stroked="f" strokeweight="0.5pt">
                <v:textbox inset="0,0,0,0">
                  <w:txbxContent>
                    <w:p w:rsidR="00E7180D" w:rsidRPr="00DB74D4" w:rsidP="00E73C3C" w14:paraId="2A257027" w14:textId="3E35B404">
                      <w:pPr>
                        <w:jc w:val="cente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4562475</wp:posOffset>
                </wp:positionH>
                <wp:positionV relativeFrom="page">
                  <wp:posOffset>295275</wp:posOffset>
                </wp:positionV>
                <wp:extent cx="4896000" cy="3348000"/>
                <wp:effectExtent l="0" t="0" r="0" b="5080"/>
                <wp:wrapNone/>
                <wp:docPr id="1418902235"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6000" cy="3348000"/>
                        </a:xfrm>
                        <a:prstGeom prst="rect">
                          <a:avLst/>
                        </a:prstGeom>
                        <a:solidFill>
                          <a:schemeClr val="lt1">
                            <a:lumMod val="100000"/>
                            <a:lumOff val="0"/>
                          </a:schemeClr>
                        </a:solidFill>
                        <a:ln w="6350">
                          <a:noFill/>
                          <a:miter lim="800000"/>
                          <a:headEnd/>
                          <a:tailEnd/>
                        </a:ln>
                      </wps:spPr>
                      <wps:txbx>
                        <w:txbxContent>
                          <w:p w:rsidR="0085579A" w:rsidRPr="00DB74D4" w:rsidP="00C2690A" w14:textId="24DE9D87">
                            <w:pPr>
                              <w:jc w:val="center"/>
                            </w:pPr>
                            <w:r w:rsidRPr="00620C8B">
                              <w:drawing>
                                <wp:inline>
                                  <wp:extent cx="5143500" cy="3429000"/>
                                  <wp:docPr id="16342686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704056" name=""/>
                                          <pic:cNvPicPr>
                                            <a:picLocks noChangeAspect="1"/>
                                          </pic:cNvPicPr>
                                        </pic:nvPicPr>
                                        <pic:blipFill>
                                          <a:blip xmlns:r="http://schemas.openxmlformats.org/officeDocument/2006/relationships" r:embed="rId17"/>
                                          <a:stretch>
                                            <a:fillRect/>
                                          </a:stretch>
                                        </pic:blipFill>
                                        <pic:spPr>
                                          <a:xfrm>
                                            <a:off x="0" y="0"/>
                                            <a:ext cx="5143500" cy="3429000"/>
                                          </a:xfrm>
                                          <a:prstGeom prst="rect">
                                            <a:avLst/>
                                          </a:prstGeom>
                                        </pic:spPr>
                                      </pic:pic>
                                    </a:graphicData>
                                  </a:graphic>
                                </wp:inline>
                              </w:drawing>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7" type="#_x0000_t202" style="width:385.51pt;height:263.62pt;margin-top:23.25pt;margin-left:359.25pt;mso-height-percent:0;mso-height-relative:margin;mso-position-vertical-relative:page;mso-width-percent:0;mso-width-relative:margin;mso-wrap-distance-bottom:0;mso-wrap-distance-left:9pt;mso-wrap-distance-right:9pt;mso-wrap-distance-top:0;position:absolute;v-text-anchor:top;z-index:251662336" fillcolor="white" stroked="f" strokeweight="0.5pt">
                <v:textbox inset="0,0,0,0">
                  <w:txbxContent>
                    <w:p w:rsidR="0085579A" w:rsidRPr="00DB74D4" w:rsidP="00C2690A" w14:paraId="0333089C" w14:textId="24DE9D87">
                      <w:pPr>
                        <w:jc w:val="center"/>
                      </w:pPr>
                      <w:drawing>
                        <wp:inline>
                          <wp:extent cx="5143500" cy="3429000"/>
                          <wp:docPr id="1000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17549" name=""/>
                                  <pic:cNvPicPr>
                                    <a:picLocks noChangeAspect="1"/>
                                  </pic:cNvPicPr>
                                </pic:nvPicPr>
                                <pic:blipFill>
                                  <a:blip xmlns:r="http://schemas.openxmlformats.org/officeDocument/2006/relationships" r:embed="rId17"/>
                                  <a:stretch>
                                    <a:fillRect/>
                                  </a:stretch>
                                </pic:blipFill>
                                <pic:spPr>
                                  <a:xfrm>
                                    <a:off x="0" y="0"/>
                                    <a:ext cx="5143500" cy="3429000"/>
                                  </a:xfrm>
                                  <a:prstGeom prst="rect">
                                    <a:avLst/>
                                  </a:prstGeom>
                                </pic:spPr>
                              </pic:pic>
                            </a:graphicData>
                          </a:graphic>
                        </wp:inline>
                      </w:drawing>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-628650</wp:posOffset>
                </wp:positionH>
                <wp:positionV relativeFrom="page">
                  <wp:posOffset>295275</wp:posOffset>
                </wp:positionV>
                <wp:extent cx="4896000" cy="3348000"/>
                <wp:effectExtent l="0" t="0" r="0" b="5080"/>
                <wp:wrapNone/>
                <wp:docPr id="1279229416"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6000" cy="3348000"/>
                        </a:xfrm>
                        <a:prstGeom prst="rect">
                          <a:avLst/>
                        </a:prstGeom>
                        <a:solidFill>
                          <a:schemeClr val="lt1">
                            <a:lumMod val="100000"/>
                            <a:lumOff val="0"/>
                          </a:schemeClr>
                        </a:solidFill>
                        <a:ln w="6350">
                          <a:noFill/>
                          <a:miter lim="800000"/>
                          <a:headEnd/>
                          <a:tailEnd/>
                        </a:ln>
                      </wps:spPr>
                      <wps:txbx>
                        <w:txbxContent>
                          <w:p w:rsidR="0085579A" w:rsidRPr="00DB74D4" w:rsidP="00620C8B" w14:textId="6CD3D0EB">
                            <w:pPr>
                              <w:jc w:val="center"/>
                            </w:pPr>
                            <w:r w:rsidRPr="00620C8B">
                              <w:drawing>
                                <wp:inline>
                                  <wp:extent cx="5143500" cy="3429000"/>
                                  <wp:docPr id="46060639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89745" name=""/>
                                          <pic:cNvPicPr>
                                            <a:picLocks noChangeAspect="1"/>
                                          </pic:cNvPicPr>
                                        </pic:nvPicPr>
                                        <pic:blipFill>
                                          <a:blip xmlns:r="http://schemas.openxmlformats.org/officeDocument/2006/relationships" r:embed="rId9"/>
                                          <a:stretch>
                                            <a:fillRect/>
                                          </a:stretch>
                                        </pic:blipFill>
                                        <pic:spPr>
                                          <a:xfrm>
                                            <a:off x="0" y="0"/>
                                            <a:ext cx="5143500" cy="3429000"/>
                                          </a:xfrm>
                                          <a:prstGeom prst="rect">
                                            <a:avLst/>
                                          </a:prstGeom>
                                        </pic:spPr>
                                      </pic:pic>
                                    </a:graphicData>
                                  </a:graphic>
                                </wp:inline>
                              </w:drawing>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8" type="#_x0000_t202" style="width:385.51pt;height:263.62pt;margin-top:23.25pt;margin-left:-49.5pt;mso-height-percent:0;mso-height-relative:margin;mso-position-vertical-relative:page;mso-width-percent:0;mso-width-relative:margin;mso-wrap-distance-bottom:0;mso-wrap-distance-left:9pt;mso-wrap-distance-right:9pt;mso-wrap-distance-top:0;position:absolute;v-text-anchor:top;z-index:251660288" fillcolor="white" stroked="f" strokeweight="0.5pt">
                <v:textbox inset="0,0,0,0">
                  <w:txbxContent>
                    <w:p w:rsidR="0085579A" w:rsidRPr="00DB74D4" w:rsidP="00620C8B" w14:paraId="549E8FCE" w14:textId="6CD3D0EB">
                      <w:pPr>
                        <w:jc w:val="center"/>
                      </w:pPr>
                      <w:drawing>
                        <wp:inline>
                          <wp:extent cx="5143500" cy="3429000"/>
                          <wp:docPr id="1000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49671" name=""/>
                                  <pic:cNvPicPr>
                                    <a:picLocks noChangeAspect="1"/>
                                  </pic:cNvPicPr>
                                </pic:nvPicPr>
                                <pic:blipFill>
                                  <a:blip xmlns:r="http://schemas.openxmlformats.org/officeDocument/2006/relationships" r:embed="rId9"/>
                                  <a:stretch>
                                    <a:fillRect/>
                                  </a:stretch>
                                </pic:blipFill>
                                <pic:spPr>
                                  <a:xfrm>
                                    <a:off x="0" y="0"/>
                                    <a:ext cx="5143500" cy="3429000"/>
                                  </a:xfrm>
                                  <a:prstGeom prst="rect">
                                    <a:avLst/>
                                  </a:prstGeom>
                                </pic:spPr>
                              </pic:pic>
                            </a:graphicData>
                          </a:graphic>
                        </wp:inline>
                      </w:drawing>
                    </w:p>
                  </w:txbxContent>
                </v:textbox>
              </v:shape>
            </w:pict>
          </mc:Fallback>
        </mc:AlternateContent>
      </w:r>
      <w:r w:rsidR="005A2BCB">
        <w:br w:type="page"/>
      </w:r>
    </w:p>
    <w:p w:rsidR="008F0587" w14:paraId="7630CF49" w14:textId="1C51A5B7">
      <w:pPr>
        <w:sectPr w:rsidSect="00CA534E">
          <w:pgSz w:w="16838" w:h="11906" w:orient="landscape" w:code="9"/>
          <w:pgMar w:top="1440" w:right="1440" w:bottom="1440" w:left="1440" w:header="708" w:footer="708"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7587"/>
      </w:tblGrid>
      <w:tr w14:paraId="747DCF21" w14:textId="77777777" w:rsidTr="00DB791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576"/>
        </w:trPr>
        <w:tc>
          <w:tcPr>
            <w:tcW w:w="5000" w:type="pct"/>
          </w:tcPr>
          <w:p w:rsidR="008F0587" w:rsidRPr="008F0587" w:rsidP="00E7180D" w14:paraId="169537CD" w14:textId="34AFF31B">
            <w:pPr>
              <w:jc w:val="both"/>
              <w:rPr>
                <w:rFonts w:ascii="Open Sans" w:hAnsi="Open Sans" w:cs="Open Sans"/>
                <w:b/>
                <w:bCs/>
              </w:rPr>
            </w:pPr>
            <w:r w:rsidRPr="008F0587">
              <w:rPr>
                <w:rFonts w:ascii="Open Sans" w:hAnsi="Open Sans" w:cs="Open Sans"/>
                <w:b/>
                <w:bCs/>
              </w:rPr>
              <w:t>Living Room</w:t>
            </w:r>
            <w:r w:rsidRPr="008F0587">
              <w:rPr>
                <w:rFonts w:ascii="Open Sans" w:hAnsi="Open Sans" w:cs="Open Sans"/>
                <w:b/>
                <w:bCs/>
              </w:rPr>
              <w:t xml:space="preserve"> </w:t>
            </w:r>
          </w:p>
          <w:p w:rsidR="008F0587" w:rsidP="00E7180D" w14:paraId="2D7E2741" w14:textId="77777777">
            <w:pPr>
              <w:spacing w:line="259" w:lineRule="auto"/>
              <w:jc w:val="both"/>
              <w:rPr>
                <w:rFonts w:ascii="Open Sans" w:hAnsi="Open Sans" w:cs="Open Sans"/>
              </w:rPr>
            </w:pPr>
            <w:r w:rsidRPr="008F0587">
              <w:rPr>
                <w:rFonts w:ascii="Open Sans" w:hAnsi="Open Sans" w:cs="Open Sans"/>
              </w:rPr>
              <w:t>Spacious carpeted living room with double glazed window and gas central heating radiator.</w:t>
            </w:r>
          </w:p>
          <w:p w:rsidR="00C03FE5" w:rsidRPr="008F0587" w:rsidP="00E52A93" w14:paraId="6E169C79"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7180D" w14:textId="34AFF31B">
            <w:pPr>
              <w:jc w:val="both"/>
              <w:rPr>
                <w:rFonts w:ascii="Open Sans" w:hAnsi="Open Sans" w:cs="Open Sans"/>
                <w:b/>
                <w:bCs/>
              </w:rPr>
            </w:pPr>
            <w:r w:rsidRPr="008F0587">
              <w:rPr>
                <w:rFonts w:ascii="Open Sans" w:hAnsi="Open Sans" w:cs="Open Sans"/>
                <w:b/>
                <w:bCs/>
              </w:rPr>
              <w:t>Kitchen</w:t>
            </w:r>
            <w:r w:rsidRPr="008F0587">
              <w:rPr>
                <w:rFonts w:ascii="Open Sans" w:hAnsi="Open Sans" w:cs="Open Sans"/>
                <w:b/>
                <w:bCs/>
              </w:rPr>
              <w:t xml:space="preserve"> </w:t>
            </w:r>
          </w:p>
          <w:p w:rsidR="008F0587" w:rsidP="00E7180D" w14:textId="77777777">
            <w:pPr>
              <w:spacing w:line="259" w:lineRule="auto"/>
              <w:jc w:val="both"/>
              <w:rPr>
                <w:rFonts w:ascii="Open Sans" w:hAnsi="Open Sans" w:cs="Open Sans"/>
              </w:rPr>
            </w:pPr>
            <w:r w:rsidRPr="008F0587">
              <w:rPr>
                <w:rFonts w:ascii="Open Sans" w:hAnsi="Open Sans" w:cs="Open Sans"/>
              </w:rPr>
              <w:t>Having tiled flooring and comprising a range of wall and base mounted units, single drainer sink unit with mixer tap, integrated oven, hob and extractor, washing machine and fridge freezer. double glazed window</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7180D" w14:textId="34AFF31B">
            <w:pPr>
              <w:jc w:val="both"/>
              <w:rPr>
                <w:rFonts w:ascii="Open Sans" w:hAnsi="Open Sans" w:cs="Open Sans"/>
                <w:b/>
                <w:bCs/>
              </w:rPr>
            </w:pPr>
            <w:r w:rsidRPr="008F0587">
              <w:rPr>
                <w:rFonts w:ascii="Open Sans" w:hAnsi="Open Sans" w:cs="Open Sans"/>
                <w:b/>
                <w:bCs/>
              </w:rPr>
              <w:t>Bedroom 1</w:t>
            </w:r>
            <w:r w:rsidRPr="008F0587">
              <w:rPr>
                <w:rFonts w:ascii="Open Sans" w:hAnsi="Open Sans" w:cs="Open Sans"/>
                <w:b/>
                <w:bCs/>
              </w:rPr>
              <w:t xml:space="preserve"> </w:t>
            </w:r>
          </w:p>
          <w:p w:rsidR="008F0587" w:rsidP="00E7180D" w14:textId="77777777">
            <w:pPr>
              <w:spacing w:line="259" w:lineRule="auto"/>
              <w:jc w:val="both"/>
              <w:rPr>
                <w:rFonts w:ascii="Open Sans" w:hAnsi="Open Sans" w:cs="Open Sans"/>
              </w:rPr>
            </w:pPr>
            <w:r w:rsidRPr="008F0587">
              <w:rPr>
                <w:rFonts w:ascii="Open Sans" w:hAnsi="Open Sans" w:cs="Open Sans"/>
              </w:rPr>
              <w:t>Carpeted double bedroom, double glazed window and gas central heating radiator.</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7180D" w14:textId="34AFF31B">
            <w:pPr>
              <w:jc w:val="both"/>
              <w:rPr>
                <w:rFonts w:ascii="Open Sans" w:hAnsi="Open Sans" w:cs="Open Sans"/>
                <w:b/>
                <w:bCs/>
              </w:rPr>
            </w:pPr>
            <w:r w:rsidRPr="008F0587">
              <w:rPr>
                <w:rFonts w:ascii="Open Sans" w:hAnsi="Open Sans" w:cs="Open Sans"/>
                <w:b/>
                <w:bCs/>
              </w:rPr>
              <w:t>Bedroom 2</w:t>
            </w:r>
            <w:r w:rsidRPr="008F0587">
              <w:rPr>
                <w:rFonts w:ascii="Open Sans" w:hAnsi="Open Sans" w:cs="Open Sans"/>
                <w:b/>
                <w:bCs/>
              </w:rPr>
              <w:t xml:space="preserve"> </w:t>
            </w:r>
          </w:p>
          <w:p w:rsidR="008F0587" w:rsidP="00E7180D" w14:textId="77777777">
            <w:pPr>
              <w:spacing w:line="259" w:lineRule="auto"/>
              <w:jc w:val="both"/>
              <w:rPr>
                <w:rFonts w:ascii="Open Sans" w:hAnsi="Open Sans" w:cs="Open Sans"/>
              </w:rPr>
            </w:pPr>
            <w:r w:rsidRPr="008F0587">
              <w:rPr>
                <w:rFonts w:ascii="Open Sans" w:hAnsi="Open Sans" w:cs="Open Sans"/>
              </w:rPr>
              <w:t>Carpeted second bedroom with gas central heating radiator and double glazed window.</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7180D" w14:textId="34AFF31B">
            <w:pPr>
              <w:jc w:val="both"/>
              <w:rPr>
                <w:rFonts w:ascii="Open Sans" w:hAnsi="Open Sans" w:cs="Open Sans"/>
                <w:b/>
                <w:bCs/>
              </w:rPr>
            </w:pPr>
            <w:r w:rsidRPr="008F0587">
              <w:rPr>
                <w:rFonts w:ascii="Open Sans" w:hAnsi="Open Sans" w:cs="Open Sans"/>
                <w:b/>
                <w:bCs/>
              </w:rPr>
              <w:t xml:space="preserve">Bathroom </w:t>
            </w:r>
            <w:r w:rsidRPr="008F0587">
              <w:rPr>
                <w:rFonts w:ascii="Open Sans" w:hAnsi="Open Sans" w:cs="Open Sans"/>
                <w:b/>
                <w:bCs/>
              </w:rPr>
              <w:t xml:space="preserve"> </w:t>
            </w:r>
          </w:p>
          <w:p w:rsidR="008F0587" w:rsidP="00E7180D" w14:textId="77777777">
            <w:pPr>
              <w:spacing w:line="259" w:lineRule="auto"/>
              <w:jc w:val="both"/>
              <w:rPr>
                <w:rFonts w:ascii="Open Sans" w:hAnsi="Open Sans" w:cs="Open Sans"/>
              </w:rPr>
            </w:pPr>
            <w:r w:rsidRPr="008F0587">
              <w:rPr>
                <w:rFonts w:ascii="Open Sans" w:hAnsi="Open Sans" w:cs="Open Sans"/>
              </w:rPr>
              <w:t>Bath with shower over, low flush w.c and hand wash basin, tiled walls, gas central heating radiator.</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7180D" w14:textId="34AFF31B">
            <w:pPr>
              <w:jc w:val="both"/>
              <w:rPr>
                <w:rFonts w:ascii="Open Sans" w:hAnsi="Open Sans" w:cs="Open Sans"/>
                <w:b/>
                <w:bCs/>
              </w:rPr>
            </w:pPr>
            <w:r w:rsidRPr="008F0587">
              <w:rPr>
                <w:rFonts w:ascii="Open Sans" w:hAnsi="Open Sans" w:cs="Open Sans"/>
                <w:b/>
                <w:bCs/>
              </w:rPr>
              <w:t xml:space="preserve"> </w:t>
            </w:r>
          </w:p>
          <w:p w:rsidR="008F0587" w:rsidP="00E7180D" w14:textId="77777777">
            <w:pPr>
              <w:spacing w:line="259" w:lineRule="auto"/>
              <w:jc w:val="both"/>
              <w:rPr>
                <w:rFonts w:ascii="Open Sans" w:hAnsi="Open Sans" w:cs="Open Sans"/>
              </w:rPr>
            </w:pPr>
            <w:r w:rsidRPr="008F0587">
              <w:rPr>
                <w:rFonts w:ascii="Open Sans" w:hAnsi="Open Sans" w:cs="Open Sans"/>
              </w:rPr>
              <w:t xml:space="preserve">12 month tenancy </w:t>
              <w:br/>
              <w:t>COUNCIL TAX BAND: A</w:t>
              <w:br/>
              <w:t>EPC Rating B.</w:t>
              <w:br/>
              <w:br/>
              <w:t>Leasehold property.</w:t>
              <w:br/>
              <w:t>Allocated Parking.</w:t>
              <w:br/>
              <w:br/>
              <w:t>Broadband: Standard</w:t>
              <w:tab/>
              <w:t>16 Mbps</w:t>
              <w:tab/>
              <w:t>1 Mbps</w:t>
              <w:tab/>
              <w:t>Good</w:t>
              <w:br/>
              <w:t>Superfast</w:t>
              <w:tab/>
              <w:t>86 Mbps</w:t>
              <w:tab/>
              <w:t>20 Mbps</w:t>
              <w:tab/>
              <w:t>Good</w:t>
              <w:br/>
              <w:t>Ultrafast</w:t>
              <w:tab/>
              <w:t>1000 Mbps</w:t>
              <w:tab/>
              <w:t>1000 Mbps</w:t>
              <w:br/>
              <w:t>Mobile availability: EE</w:t>
              <w:tab/>
              <w:t>Limited . Three likely . O2</w:t>
              <w:tab/>
              <w:t>Likely. Vodafone</w:t>
              <w:tab/>
              <w:t>Limited.</w:t>
              <w:br/>
              <w:br/>
              <w:t xml:space="preserve">Utilities: Water supplied on standard meters. Gas and Electric mains supplied on standard meters. </w:t>
            </w:r>
          </w:p>
          <w:p w:rsidR="00C03FE5" w:rsidRPr="008F0587" w:rsidP="00E52A93" w14:textId="7B0EC032">
            <w:pPr>
              <w:spacing w:line="259" w:lineRule="auto"/>
              <w:rPr>
                <w:rFonts w:ascii="Open Sans" w:hAnsi="Open Sans" w:cs="Open Sans"/>
                <w:b/>
                <w:bCs/>
              </w:rPr>
            </w:pPr>
          </w:p>
        </w:tc>
      </w:tr>
    </w:tbl>
    <w:p w:rsidR="008F0587" w:rsidRPr="00156F36" w:rsidP="008F0587" w14:paraId="15F3D0C8" w14:textId="412D64A1">
      <w:pPr>
        <w:rPr>
          <w:rFonts w:ascii="Open Sans" w:hAnsi="Open Sans" w:cs="Open Sans"/>
          <w:b/>
          <w:bCs/>
          <w:sz w:val="2"/>
          <w:szCs w:val="2"/>
        </w:rPr>
      </w:pPr>
    </w:p>
    <w:p w:rsidR="008F0587" w:rsidRPr="00156F36" w14:paraId="78D9D5A8" w14:textId="77777777">
      <w:pPr>
        <w:rPr>
          <w:rFonts w:ascii="Open Sans" w:hAnsi="Open Sans" w:cs="Open Sans"/>
          <w:sz w:val="2"/>
          <w:szCs w:val="2"/>
        </w:rPr>
      </w:pPr>
    </w:p>
    <w:p w:rsidR="00E7180D" w:rsidP="003E633A" w14:paraId="1F032327" w14:textId="77777777">
      <w:pPr>
        <w:jc w:val="center"/>
        <w:rPr>
          <w:rFonts w:ascii="Open Sans" w:hAnsi="Open Sans" w:cs="Open Sans"/>
          <w:color w:val="171717" w:themeColor="background2" w:themeShade="1A"/>
        </w:rPr>
      </w:pPr>
    </w:p>
    <w:p w:rsidR="008F0587" w:rsidP="003E633A" w14:paraId="00EF6124" w14:textId="566846B0">
      <w:pPr>
        <w:jc w:val="center"/>
        <w:rPr>
          <w:rFonts w:ascii="Open Sans" w:hAnsi="Open Sans" w:cs="Open Sans"/>
          <w:color w:val="171717" w:themeColor="background2" w:themeShade="1A"/>
        </w:rPr>
      </w:pPr>
    </w:p>
    <w:p w:rsidR="00E7180D" w:rsidP="003E633A" w14:paraId="5BDA0785" w14:textId="77777777">
      <w:pPr>
        <w:jc w:val="center"/>
        <w:rPr>
          <w:rFonts w:ascii="Open Sans" w:hAnsi="Open Sans" w:cs="Open Sans"/>
          <w:color w:val="171717" w:themeColor="background2" w:themeShade="1A"/>
        </w:rPr>
      </w:pPr>
    </w:p>
    <w:p w:rsidR="00E7180D" w:rsidP="00311937" w14:paraId="651BA812" w14:textId="77777777">
      <w:pPr>
        <w:rPr>
          <w:rFonts w:ascii="Open Sans" w:hAnsi="Open Sans" w:cs="Open Sans"/>
          <w:color w:val="171717" w:themeColor="background2" w:themeShade="1A"/>
          <w:sz w:val="18"/>
          <w:szCs w:val="18"/>
        </w:rPr>
      </w:pPr>
    </w:p>
    <w:p w:rsidR="00E7180D" w:rsidP="00E7180D" w14:paraId="678D72E6" w14:textId="77777777">
      <w:pPr>
        <w:jc w:val="both"/>
        <w:rPr>
          <w:rFonts w:ascii="Open Sans" w:hAnsi="Open Sans" w:cs="Open Sans"/>
          <w:color w:val="171717" w:themeColor="background2" w:themeShade="1A"/>
        </w:rPr>
      </w:pPr>
    </w:p>
    <w:tbl>
      <w:tblPr>
        <w:tblStyle w:val="TableGrid"/>
        <w:tblW w:w="5000" w:type="pct"/>
        <w:tblBorders>
          <w:left w:val="none" w:sz="0" w:space="0" w:color="auto"/>
          <w:bottom w:val="none" w:sz="0" w:space="0" w:color="auto"/>
          <w:right w:val="none" w:sz="0" w:space="0" w:color="auto"/>
        </w:tblBorders>
        <w:tblLook w:val="04A0"/>
      </w:tblPr>
      <w:tblGrid>
        <w:gridCol w:w="7587"/>
      </w:tblGrid>
      <w:tr w14:paraId="24507E98" w14:textId="77777777" w:rsidTr="00712DFA">
        <w:tblPrEx>
          <w:tblW w:w="5000" w:type="pct"/>
          <w:tblBorders>
            <w:left w:val="none" w:sz="0" w:space="0" w:color="auto"/>
            <w:bottom w:val="none" w:sz="0" w:space="0" w:color="auto"/>
            <w:right w:val="none" w:sz="0" w:space="0" w:color="auto"/>
          </w:tblBorders>
          <w:tblLook w:val="04A0"/>
        </w:tblPrEx>
        <w:tc>
          <w:tcPr>
            <w:tcW w:w="5000" w:type="pct"/>
          </w:tcPr>
          <w:p w:rsidR="00311937" w:rsidP="00E7180D" w14:paraId="34686752" w14:textId="77777777">
            <w:pPr>
              <w:jc w:val="both"/>
              <w:rPr>
                <w:rFonts w:ascii="Open Sans" w:hAnsi="Open Sans" w:cs="Open Sans"/>
                <w:color w:val="171717" w:themeColor="background2" w:themeShade="1A"/>
              </w:rPr>
            </w:pPr>
          </w:p>
        </w:tc>
      </w:tr>
    </w:tbl>
    <w:p w:rsidR="00E7180D" w:rsidP="00E7180D" w14:paraId="481A53D5" w14:textId="77777777">
      <w:pPr>
        <w:jc w:val="both"/>
        <w:rPr>
          <w:rFonts w:ascii="Open Sans" w:hAnsi="Open Sans" w:cs="Open Sans"/>
          <w:color w:val="171717" w:themeColor="background2" w:themeShade="1A"/>
          <w:sz w:val="18"/>
          <w:szCs w:val="18"/>
        </w:rPr>
      </w:pPr>
      <w:r w:rsidRPr="008F0587">
        <w:rPr>
          <w:rFonts w:ascii="Open Sans" w:hAnsi="Open Sans" w:cs="Open Sans"/>
          <w:color w:val="171717" w:themeColor="background2" w:themeShade="1A"/>
          <w:sz w:val="18"/>
          <w:szCs w:val="18"/>
        </w:rPr>
        <w:t>These particulars are intended to give a fair description of the property, but their accuracy cannot be guaranteed, and they do not constitute an offer of contract. Intending purchasers must rely on their own inspection of the property. None of the above appliances/services have been tested by ourselves. We recommend purchasers arrange for a qualified person to check all appliances/services before legal commitment.</w:t>
      </w:r>
    </w:p>
    <w:p w:rsidR="00E7180D" w:rsidRPr="00156F36" w:rsidP="00E7180D" w14:paraId="350EFD74" w14:textId="77777777">
      <w:pPr>
        <w:rPr>
          <w:rFonts w:ascii="Open Sans" w:hAnsi="Open Sans" w:cs="Open Sans"/>
          <w:b/>
          <w:bCs/>
          <w:sz w:val="10"/>
          <w:szCs w:val="10"/>
        </w:rPr>
      </w:pPr>
    </w:p>
    <w:p w:rsidR="00E7180D" w:rsidP="00E7180D" w14:paraId="1B1E1446" w14:textId="77777777">
      <w:pPr>
        <w:rPr>
          <w:rFonts w:ascii="Open Sans" w:hAnsi="Open Sans" w:cs="Open Sans"/>
        </w:rPr>
      </w:pPr>
      <w:r w:rsidRPr="000805B5">
        <w:rPr>
          <w:rFonts w:ascii="Open Sans" w:hAnsi="Open Sans" w:cs="Open Sans"/>
          <w:b/>
          <w:bCs/>
        </w:rPr>
        <w:t>Property Ref:</w:t>
      </w:r>
      <w:r w:rsidRPr="000805B5">
        <w:rPr>
          <w:rFonts w:ascii="Open Sans" w:hAnsi="Open Sans" w:cs="Open Sans"/>
        </w:rPr>
        <w:t xml:space="preserve"> </w:t>
      </w:r>
      <w:r w:rsidRPr="000805B5">
        <w:rPr>
          <w:rFonts w:ascii="Open Sans" w:hAnsi="Open Sans" w:cs="Open Sans"/>
        </w:rPr>
        <w:t>3861</w:t>
      </w:r>
    </w:p>
    <w:p w:rsidR="00E7180D" w:rsidRPr="00B66951" w:rsidP="00E7180D" w14:paraId="6BFC7FB1" w14:textId="77777777">
      <w:pPr>
        <w:rPr>
          <w:rFonts w:ascii="Open Sans" w:hAnsi="Open Sans" w:cs="Open Sans"/>
          <w:sz w:val="8"/>
          <w:szCs w:val="8"/>
        </w:rPr>
      </w:pPr>
    </w:p>
    <w:p w:rsidR="00F12CDB" w:rsidRPr="004658AD" w:rsidP="00F12CDB" w14:paraId="543EB6A4" w14:textId="77777777">
      <w:pPr>
        <w:rPr>
          <w:rFonts w:ascii="Open Sans" w:hAnsi="Open Sans" w:cs="Open Sans"/>
          <w:b/>
          <w:bCs/>
          <w:color w:val="7030A0"/>
          <w:sz w:val="32"/>
          <w:szCs w:val="32"/>
        </w:rPr>
      </w:pPr>
      <w:r w:rsidRPr="004658AD">
        <w:rPr>
          <w:rFonts w:ascii="Open Sans" w:hAnsi="Open Sans" w:cs="Open Sans"/>
          <w:b/>
          <w:bCs/>
          <w:color w:val="7030A0"/>
          <w:sz w:val="32"/>
          <w:szCs w:val="32"/>
        </w:rPr>
        <w:t>For more information, please contact</w:t>
      </w:r>
    </w:p>
    <w:p w:rsidR="00F12CDB" w:rsidRPr="008F0587" w:rsidP="00F12CDB" w14:paraId="04F19430" w14:textId="77777777">
      <w:pPr>
        <w:rPr>
          <w:rFonts w:ascii="Open Sans" w:hAnsi="Open Sans" w:cs="Open Sans"/>
          <w:b/>
          <w:bCs/>
          <w:color w:val="171717" w:themeColor="background2" w:themeShade="1A"/>
          <w:sz w:val="2"/>
          <w:szCs w:val="2"/>
        </w:rPr>
      </w:pPr>
    </w:p>
    <w:p w:rsidR="00B66951" w:rsidRPr="00DB7914" w:rsidP="00F12CDB" w14:paraId="2D54BB97" w14:textId="43BEB6FE">
      <w:pPr>
        <w:rPr>
          <w:rFonts w:ascii="Open Sans" w:hAnsi="Open Sans" w:cs="Open Sans"/>
          <w:color w:val="171717" w:themeColor="background2" w:themeShade="1A"/>
        </w:rPr>
      </w:pPr>
      <w:r w:rsidRPr="00D22950">
        <w:rPr>
          <w:rFonts w:ascii="Open Sans" w:hAnsi="Open Sans" w:cs="Open Sans"/>
        </w:rPr>
        <w:t>0113 258 1150</w:t>
      </w:r>
      <w:r>
        <w:rPr>
          <w:rFonts w:ascii="Open Sans" w:hAnsi="Open Sans" w:cs="Open Sans"/>
        </w:rPr>
        <w:t xml:space="preserve"> </w:t>
      </w:r>
      <w:r w:rsidRPr="00590584">
        <w:rPr>
          <w:rFonts w:ascii="Open Sans" w:hAnsi="Open Sans" w:cs="Open Sans"/>
          <w:b/>
          <w:bCs/>
          <w:color w:val="7030A0"/>
        </w:rPr>
        <w:t>|</w:t>
      </w:r>
      <w:r w:rsidRPr="008F0587">
        <w:rPr>
          <w:rFonts w:ascii="Open Sans" w:hAnsi="Open Sans" w:cs="Open Sans"/>
          <w:color w:val="171717" w:themeColor="background2" w:themeShade="1A"/>
        </w:rPr>
        <w:t xml:space="preserve"> </w:t>
      </w:r>
      <w:r>
        <w:fldChar w:fldCharType="begin"/>
      </w:r>
      <w:r>
        <w:instrText xml:space="preserve"> HYPERLINK "mailto:lettings@adairpaxton.co.uk" </w:instrText>
      </w:r>
      <w:r>
        <w:fldChar w:fldCharType="separate"/>
      </w:r>
      <w:r w:rsidR="002C5D56">
        <w:rPr>
          <w:rStyle w:val="Hyperlink"/>
          <w:rFonts w:ascii="Open Sans" w:hAnsi="Open Sans" w:cs="Open Sans"/>
        </w:rPr>
        <w:t>lettings@adairpaxton.co.uk</w:t>
      </w:r>
      <w:r>
        <w:fldChar w:fldCharType="end"/>
      </w:r>
      <w:r>
        <w:rPr>
          <w:rFonts w:ascii="Open Sans" w:hAnsi="Open Sans" w:cs="Open Sans"/>
        </w:rPr>
        <w:t xml:space="preserve"> </w:t>
      </w:r>
      <w:r w:rsidRPr="00590584">
        <w:rPr>
          <w:rFonts w:ascii="Open Sans" w:hAnsi="Open Sans" w:cs="Open Sans"/>
          <w:b/>
          <w:bCs/>
          <w:color w:val="7030A0"/>
        </w:rPr>
        <w:t>|</w:t>
      </w:r>
      <w:r w:rsidRPr="008F0587">
        <w:rPr>
          <w:rFonts w:ascii="Open Sans" w:hAnsi="Open Sans" w:cs="Open Sans"/>
          <w:color w:val="171717" w:themeColor="background2" w:themeShade="1A"/>
        </w:rPr>
        <w:t xml:space="preserve"> </w:t>
      </w:r>
      <w:r w:rsidRPr="00D22950">
        <w:rPr>
          <w:rFonts w:ascii="Open Sans" w:hAnsi="Open Sans" w:cs="Open Sans"/>
        </w:rPr>
        <w:t>www.adairpaxton.co.uk</w:t>
      </w:r>
    </w:p>
    <w:sectPr w:rsidSect="00CA534E">
      <w:pgSz w:w="16838" w:h="11906" w:orient="landscape" w:code="9"/>
      <w:pgMar w:top="567" w:right="531" w:bottom="616" w:left="567" w:header="709" w:footer="709" w:gutter="0"/>
      <w:cols w:num="2" w:space="56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SemiBold">
    <w:altName w:val="Segoe UI"/>
    <w:charset w:val="00"/>
    <w:family w:val="swiss"/>
    <w:pitch w:val="variable"/>
    <w:sig w:usb0="E00002EF" w:usb1="4000205B" w:usb2="00000028" w:usb3="00000000" w:csb0="0000019F" w:csb1="00000000"/>
  </w:font>
  <w:font w:name="Open Sans Regular">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5D387937"/>
    <w:multiLevelType w:val="hybridMultilevel"/>
    <w:tmpl w:val="19CE66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8E"/>
    <w:rsid w:val="000605EA"/>
    <w:rsid w:val="000805B5"/>
    <w:rsid w:val="000B46BD"/>
    <w:rsid w:val="000C7376"/>
    <w:rsid w:val="00116A0C"/>
    <w:rsid w:val="00156F36"/>
    <w:rsid w:val="00180C8C"/>
    <w:rsid w:val="00191988"/>
    <w:rsid w:val="002164C6"/>
    <w:rsid w:val="0027326B"/>
    <w:rsid w:val="002C5D56"/>
    <w:rsid w:val="00311937"/>
    <w:rsid w:val="00321BD7"/>
    <w:rsid w:val="003C0C5B"/>
    <w:rsid w:val="003E633A"/>
    <w:rsid w:val="004217CA"/>
    <w:rsid w:val="00457C8E"/>
    <w:rsid w:val="004658AD"/>
    <w:rsid w:val="0049764B"/>
    <w:rsid w:val="004C7F48"/>
    <w:rsid w:val="00523D19"/>
    <w:rsid w:val="00530303"/>
    <w:rsid w:val="00590584"/>
    <w:rsid w:val="00594818"/>
    <w:rsid w:val="005A2BCB"/>
    <w:rsid w:val="006200D1"/>
    <w:rsid w:val="00620C8B"/>
    <w:rsid w:val="006B7C0A"/>
    <w:rsid w:val="00712DFA"/>
    <w:rsid w:val="00726E9F"/>
    <w:rsid w:val="00756736"/>
    <w:rsid w:val="007B14FE"/>
    <w:rsid w:val="00804592"/>
    <w:rsid w:val="0083406D"/>
    <w:rsid w:val="0085579A"/>
    <w:rsid w:val="00890C04"/>
    <w:rsid w:val="008B5AF1"/>
    <w:rsid w:val="008F0587"/>
    <w:rsid w:val="00905558"/>
    <w:rsid w:val="009C4822"/>
    <w:rsid w:val="00AE125E"/>
    <w:rsid w:val="00AF598E"/>
    <w:rsid w:val="00AF7225"/>
    <w:rsid w:val="00B14168"/>
    <w:rsid w:val="00B66951"/>
    <w:rsid w:val="00B97FDA"/>
    <w:rsid w:val="00BE48F6"/>
    <w:rsid w:val="00C03FE5"/>
    <w:rsid w:val="00C2690A"/>
    <w:rsid w:val="00C61A1C"/>
    <w:rsid w:val="00CA534E"/>
    <w:rsid w:val="00CC5B6F"/>
    <w:rsid w:val="00CF262B"/>
    <w:rsid w:val="00D0519D"/>
    <w:rsid w:val="00D22950"/>
    <w:rsid w:val="00D30163"/>
    <w:rsid w:val="00D97730"/>
    <w:rsid w:val="00DB74D4"/>
    <w:rsid w:val="00DB7914"/>
    <w:rsid w:val="00E4469D"/>
    <w:rsid w:val="00E52A93"/>
    <w:rsid w:val="00E53B01"/>
    <w:rsid w:val="00E7180D"/>
    <w:rsid w:val="00E73C3C"/>
    <w:rsid w:val="00E85E83"/>
    <w:rsid w:val="00E964DC"/>
    <w:rsid w:val="00EA5BE9"/>
    <w:rsid w:val="00F12C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031E53C-18BD-4C47-8182-8773E6AE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F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C5B"/>
    <w:pPr>
      <w:ind w:left="720"/>
      <w:contextualSpacing/>
    </w:pPr>
  </w:style>
  <w:style w:type="character" w:styleId="Hyperlink">
    <w:name w:val="Hyperlink"/>
    <w:basedOn w:val="DefaultParagraphFont"/>
    <w:uiPriority w:val="99"/>
    <w:unhideWhenUsed/>
    <w:rsid w:val="00F12C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svg" /><Relationship Id="rId12" Type="http://schemas.openxmlformats.org/officeDocument/2006/relationships/image" Target="media/image8.png" /><Relationship Id="rId13" Type="http://schemas.openxmlformats.org/officeDocument/2006/relationships/image" Target="media/image9.svg" /><Relationship Id="rId14" Type="http://schemas.openxmlformats.org/officeDocument/2006/relationships/image" Target="media/image10.png" /><Relationship Id="rId15" Type="http://schemas.openxmlformats.org/officeDocument/2006/relationships/image" Target="media/image11.svg" /><Relationship Id="rId16" Type="http://schemas.openxmlformats.org/officeDocument/2006/relationships/image" Target="media/image12.jpeg" /><Relationship Id="rId17" Type="http://schemas.openxmlformats.org/officeDocument/2006/relationships/image" Target="media/image13.jpeg"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1911C-A2A6-41CD-97F2-3256C4FC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Words>
  <Characters>653</Characters>
  <Application>Microsoft Office Word</Application>
  <DocSecurity>0</DocSecurity>
  <Lines>29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Parker</dc:creator>
  <cp:lastModifiedBy>Tommy Clifton</cp:lastModifiedBy>
  <cp:revision>5</cp:revision>
  <dcterms:created xsi:type="dcterms:W3CDTF">2023-10-31T11:01:00Z</dcterms:created>
  <dcterms:modified xsi:type="dcterms:W3CDTF">2023-10-31T11:41:00Z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77ce7263d66124628d47847010302dbf4b31d9f8a621022a6b024b0379203ebc</vt:lpwstr>
  </property>
</Properties>
</file>