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1646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85603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502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0879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6268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691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039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187,500.00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Riverside Court,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APARTMENT IN THE HEART OF LEEDS CITY CENTRE WITH ALLOCATED PARKING*** Situated in an excellent RIVERSIDE location! This top floor apartment briefly comprises: communal entrance hall with stairs to all floors, private entrance lobby leading to entrance hall, spacious lounge with arched French doors leading to a Juliette balcony with side views over the river. A fitted kitchen, two double bedrooms and a house bathroom. Externally there is an allocated parking space. Offered for sale with NO ONWARD CHAIN. An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187,500.00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Riverside Court,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APARTMENT IN THE HEART OF LEEDS CITY CENTRE WITH ALLOCATED PARKING*** Situated in an excellent RIVERSIDE location! This top floor apartment briefly comprises: communal entrance hall with stairs to all floors, private entrance lobby leading to entrance hall, spacious lounge with arched French doors leading to a Juliette balcony with side views over the river. A fitted kitchen, two double bedrooms and a house bathroom. Externally there is an allocated parking space. Offered for sale with NO ONWARD CHAIN. An internal viewing is highly recommended.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1399426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7826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1243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195254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769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87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960539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060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249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739988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2360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359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3237927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0876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79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709076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052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8131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011606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6568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369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088214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9346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4351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6500495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2701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887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63621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61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194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entry phone system. Storage cupboard.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Lounge/Diner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An attractive lounge with double French doors to a Juliette balcony with side river views. Electric heated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kitchen with a range of base and wall units with work surfaces over. Part tiled walls. Stainless steel sink with side drainer. Integrated oven with electric hob and extractor hood. Space for washing machine, fridge/freezer and dishwasher. Feature window overlooking the courtyard.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double bedroom with window to rear.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second double room with window to rear.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White three piece suite comprising: WC, wash hand basin and bath with shower over. Heated towel rail.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- 165 years remaining.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£175.00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2679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78226"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